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D97701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78DBB" wp14:editId="31A517F3">
                <wp:simplePos x="0" y="0"/>
                <wp:positionH relativeFrom="column">
                  <wp:posOffset>-48260</wp:posOffset>
                </wp:positionH>
                <wp:positionV relativeFrom="paragraph">
                  <wp:posOffset>897890</wp:posOffset>
                </wp:positionV>
                <wp:extent cx="6447790" cy="8596630"/>
                <wp:effectExtent l="0" t="0" r="10160" b="139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96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8pt;margin-top:70.7pt;width:507.7pt;height:67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" filled="f" strokecolor="black [3213]" strokeweight="1pt"/>
            </w:pict>
          </mc:Fallback>
        </mc:AlternateContent>
      </w:r>
      <w:r w:rsidR="004F6388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0B920" wp14:editId="1E8AC4F6">
                <wp:simplePos x="0" y="0"/>
                <wp:positionH relativeFrom="column">
                  <wp:posOffset>-44974</wp:posOffset>
                </wp:positionH>
                <wp:positionV relativeFrom="paragraph">
                  <wp:posOffset>894080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55pt;margin-top:70.4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2DE05" wp14:editId="04FC38B1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F90380B" wp14:editId="4AC2C361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E41B9" wp14:editId="7FBC15BE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B1B6C" wp14:editId="7277F2BF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70D1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01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22048D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  <w:p w:rsidR="00791AC9" w:rsidRDefault="00791AC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8770D1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01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22048D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23</w:t>
                      </w:r>
                    </w:p>
                    <w:p w:rsidR="00791AC9" w:rsidRDefault="00791AC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8749B" wp14:editId="1F8E5BD1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4E7C3E" w:rsidRPr="00E02542" w:rsidTr="0029011F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4E7C3E" w:rsidRPr="00915E2A" w:rsidRDefault="004E7C3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</w:tcPr>
          <w:p w:rsidR="004E7C3E" w:rsidRPr="00793D39" w:rsidRDefault="004E7C3E" w:rsidP="004E7C3E">
            <w:pPr>
              <w:pStyle w:val="ad"/>
            </w:pPr>
            <w:r w:rsidRPr="00793D39">
              <w:t>31.533</w:t>
            </w:r>
          </w:p>
        </w:tc>
        <w:tc>
          <w:tcPr>
            <w:tcW w:w="1006" w:type="dxa"/>
            <w:shd w:val="clear" w:color="auto" w:fill="FFFFCC"/>
          </w:tcPr>
          <w:p w:rsidR="004E7C3E" w:rsidRPr="00793D39" w:rsidRDefault="004E7C3E" w:rsidP="004E7C3E">
            <w:pPr>
              <w:pStyle w:val="ad"/>
            </w:pPr>
            <w:r w:rsidRPr="00793D39">
              <w:t>31.581</w:t>
            </w:r>
          </w:p>
        </w:tc>
        <w:tc>
          <w:tcPr>
            <w:tcW w:w="1080" w:type="dxa"/>
            <w:shd w:val="clear" w:color="auto" w:fill="FFFFCC"/>
          </w:tcPr>
          <w:p w:rsidR="004E7C3E" w:rsidRDefault="004E7C3E" w:rsidP="004E7C3E">
            <w:pPr>
              <w:pStyle w:val="ad"/>
            </w:pPr>
            <w:r w:rsidRPr="00793D39">
              <w:t>31.</w:t>
            </w:r>
            <w:r w:rsidR="00A24082">
              <w:rPr>
                <w:rFonts w:hint="eastAsia"/>
              </w:rPr>
              <w:t>489</w:t>
            </w:r>
          </w:p>
        </w:tc>
      </w:tr>
      <w:tr w:rsidR="004E7C3E" w:rsidRPr="00E02542" w:rsidTr="0029011F">
        <w:trPr>
          <w:trHeight w:hRule="exact" w:val="312"/>
        </w:trPr>
        <w:tc>
          <w:tcPr>
            <w:tcW w:w="1419" w:type="dxa"/>
            <w:shd w:val="clear" w:color="auto" w:fill="auto"/>
          </w:tcPr>
          <w:p w:rsidR="004E7C3E" w:rsidRPr="00915E2A" w:rsidRDefault="004E7C3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</w:tcPr>
          <w:p w:rsidR="004E7C3E" w:rsidRPr="00CD09D0" w:rsidRDefault="004E7C3E" w:rsidP="004E7C3E">
            <w:pPr>
              <w:pStyle w:val="ad"/>
            </w:pPr>
            <w:r w:rsidRPr="00CD09D0">
              <w:t>6.8765</w:t>
            </w:r>
          </w:p>
        </w:tc>
        <w:tc>
          <w:tcPr>
            <w:tcW w:w="1006" w:type="dxa"/>
            <w:shd w:val="clear" w:color="auto" w:fill="auto"/>
          </w:tcPr>
          <w:p w:rsidR="004E7C3E" w:rsidRPr="00CD09D0" w:rsidRDefault="004E7C3E" w:rsidP="004E7C3E">
            <w:pPr>
              <w:pStyle w:val="ad"/>
            </w:pPr>
            <w:r w:rsidRPr="00CD09D0">
              <w:t>6.8805</w:t>
            </w:r>
          </w:p>
        </w:tc>
        <w:tc>
          <w:tcPr>
            <w:tcW w:w="1080" w:type="dxa"/>
            <w:shd w:val="clear" w:color="auto" w:fill="auto"/>
          </w:tcPr>
          <w:p w:rsidR="004E7C3E" w:rsidRPr="00CD09D0" w:rsidRDefault="004E7C3E" w:rsidP="004E7C3E">
            <w:pPr>
              <w:pStyle w:val="ad"/>
            </w:pPr>
            <w:r w:rsidRPr="00CD09D0">
              <w:t>6.8599</w:t>
            </w:r>
          </w:p>
        </w:tc>
      </w:tr>
      <w:tr w:rsidR="004E7C3E" w:rsidRPr="00E02542" w:rsidTr="0029011F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4E7C3E" w:rsidRPr="00915E2A" w:rsidRDefault="004E7C3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</w:tcPr>
          <w:p w:rsidR="004E7C3E" w:rsidRPr="00CD09D0" w:rsidRDefault="004E7C3E" w:rsidP="004E7C3E">
            <w:pPr>
              <w:pStyle w:val="ad"/>
            </w:pPr>
            <w:r w:rsidRPr="00CD09D0">
              <w:t>6.8405</w:t>
            </w:r>
          </w:p>
        </w:tc>
        <w:tc>
          <w:tcPr>
            <w:tcW w:w="1006" w:type="dxa"/>
            <w:shd w:val="clear" w:color="auto" w:fill="FFFFCC"/>
          </w:tcPr>
          <w:p w:rsidR="004E7C3E" w:rsidRPr="00CD09D0" w:rsidRDefault="004E7C3E" w:rsidP="004E7C3E">
            <w:pPr>
              <w:pStyle w:val="ad"/>
            </w:pPr>
            <w:r w:rsidRPr="00CD09D0">
              <w:t>6.858</w:t>
            </w:r>
          </w:p>
        </w:tc>
        <w:tc>
          <w:tcPr>
            <w:tcW w:w="1080" w:type="dxa"/>
            <w:shd w:val="clear" w:color="auto" w:fill="FFFFCC"/>
          </w:tcPr>
          <w:p w:rsidR="004E7C3E" w:rsidRPr="00CD09D0" w:rsidRDefault="004E7C3E" w:rsidP="004E7C3E">
            <w:pPr>
              <w:pStyle w:val="ad"/>
            </w:pPr>
            <w:r w:rsidRPr="00CD09D0">
              <w:t>6.8307</w:t>
            </w:r>
          </w:p>
        </w:tc>
      </w:tr>
      <w:tr w:rsidR="004E7C3E" w:rsidRPr="00E02542" w:rsidTr="0029011F">
        <w:trPr>
          <w:trHeight w:hRule="exact" w:val="312"/>
        </w:trPr>
        <w:tc>
          <w:tcPr>
            <w:tcW w:w="1419" w:type="dxa"/>
            <w:shd w:val="clear" w:color="auto" w:fill="auto"/>
          </w:tcPr>
          <w:p w:rsidR="004E7C3E" w:rsidRPr="00915E2A" w:rsidRDefault="004E7C3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</w:tcPr>
          <w:p w:rsidR="004E7C3E" w:rsidRPr="00CD09D0" w:rsidRDefault="004E7C3E" w:rsidP="004E7C3E">
            <w:pPr>
              <w:pStyle w:val="ad"/>
            </w:pPr>
            <w:r w:rsidRPr="00CD09D0">
              <w:t>114.62</w:t>
            </w:r>
          </w:p>
        </w:tc>
        <w:tc>
          <w:tcPr>
            <w:tcW w:w="1006" w:type="dxa"/>
            <w:shd w:val="clear" w:color="auto" w:fill="auto"/>
          </w:tcPr>
          <w:p w:rsidR="004E7C3E" w:rsidRPr="00CD09D0" w:rsidRDefault="004E7C3E" w:rsidP="004E7C3E">
            <w:pPr>
              <w:pStyle w:val="ad"/>
            </w:pPr>
            <w:r w:rsidRPr="00CD09D0">
              <w:t>115.39</w:t>
            </w:r>
          </w:p>
        </w:tc>
        <w:tc>
          <w:tcPr>
            <w:tcW w:w="1080" w:type="dxa"/>
            <w:shd w:val="clear" w:color="auto" w:fill="auto"/>
          </w:tcPr>
          <w:p w:rsidR="004E7C3E" w:rsidRPr="00CD09D0" w:rsidRDefault="004E7C3E" w:rsidP="004E7C3E">
            <w:pPr>
              <w:pStyle w:val="ad"/>
            </w:pPr>
            <w:r w:rsidRPr="00CD09D0">
              <w:t>114.21</w:t>
            </w:r>
          </w:p>
        </w:tc>
      </w:tr>
      <w:tr w:rsidR="004E7C3E" w:rsidRPr="00E02542" w:rsidTr="0029011F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4E7C3E" w:rsidRPr="00915E2A" w:rsidRDefault="004E7C3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</w:tcPr>
          <w:p w:rsidR="004E7C3E" w:rsidRPr="00CD09D0" w:rsidRDefault="004E7C3E" w:rsidP="004E7C3E">
            <w:pPr>
              <w:pStyle w:val="ad"/>
            </w:pPr>
            <w:r w:rsidRPr="00CD09D0">
              <w:t>1.0703</w:t>
            </w:r>
          </w:p>
        </w:tc>
        <w:tc>
          <w:tcPr>
            <w:tcW w:w="1006" w:type="dxa"/>
            <w:shd w:val="clear" w:color="auto" w:fill="FFFFCC"/>
          </w:tcPr>
          <w:p w:rsidR="004E7C3E" w:rsidRPr="00CD09D0" w:rsidRDefault="004E7C3E" w:rsidP="004E7C3E">
            <w:pPr>
              <w:pStyle w:val="ad"/>
            </w:pPr>
            <w:r w:rsidRPr="00CD09D0">
              <w:t>1.071</w:t>
            </w:r>
          </w:p>
        </w:tc>
        <w:tc>
          <w:tcPr>
            <w:tcW w:w="1080" w:type="dxa"/>
            <w:shd w:val="clear" w:color="auto" w:fill="FFFFCC"/>
          </w:tcPr>
          <w:p w:rsidR="004E7C3E" w:rsidRPr="00CD09D0" w:rsidRDefault="004E7C3E" w:rsidP="004E7C3E">
            <w:pPr>
              <w:pStyle w:val="ad"/>
            </w:pPr>
            <w:r w:rsidRPr="00CD09D0">
              <w:t>1.0625</w:t>
            </w:r>
          </w:p>
        </w:tc>
      </w:tr>
      <w:tr w:rsidR="004E7C3E" w:rsidRPr="00E02542" w:rsidTr="0029011F">
        <w:trPr>
          <w:trHeight w:hRule="exact" w:val="312"/>
        </w:trPr>
        <w:tc>
          <w:tcPr>
            <w:tcW w:w="1419" w:type="dxa"/>
            <w:shd w:val="clear" w:color="auto" w:fill="auto"/>
          </w:tcPr>
          <w:p w:rsidR="004E7C3E" w:rsidRPr="00915E2A" w:rsidRDefault="004E7C3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</w:tcPr>
          <w:p w:rsidR="004E7C3E" w:rsidRPr="00CD09D0" w:rsidRDefault="004E7C3E" w:rsidP="004E7C3E">
            <w:pPr>
              <w:pStyle w:val="ad"/>
            </w:pPr>
            <w:r w:rsidRPr="00CD09D0">
              <w:t>0.7555</w:t>
            </w:r>
          </w:p>
        </w:tc>
        <w:tc>
          <w:tcPr>
            <w:tcW w:w="1006" w:type="dxa"/>
            <w:shd w:val="clear" w:color="auto" w:fill="auto"/>
          </w:tcPr>
          <w:p w:rsidR="004E7C3E" w:rsidRPr="00CD09D0" w:rsidRDefault="004E7C3E" w:rsidP="004E7C3E">
            <w:pPr>
              <w:pStyle w:val="ad"/>
            </w:pPr>
            <w:r w:rsidRPr="00CD09D0">
              <w:t>0.7588</w:t>
            </w:r>
          </w:p>
        </w:tc>
        <w:tc>
          <w:tcPr>
            <w:tcW w:w="1080" w:type="dxa"/>
            <w:shd w:val="clear" w:color="auto" w:fill="auto"/>
          </w:tcPr>
          <w:p w:rsidR="004E7C3E" w:rsidRDefault="004E7C3E" w:rsidP="004E7C3E">
            <w:pPr>
              <w:pStyle w:val="ad"/>
            </w:pPr>
            <w:r w:rsidRPr="00CD09D0">
              <w:t>0.7517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E16FED" w:rsidRPr="00C47FE8" w:rsidTr="006A6DBC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E16FED" w:rsidRPr="00915E2A" w:rsidRDefault="00E16F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E16FED" w:rsidRPr="00323198" w:rsidRDefault="00E16FED" w:rsidP="00E16FED">
            <w:pPr>
              <w:pStyle w:val="ad"/>
            </w:pPr>
            <w:r w:rsidRPr="00323198">
              <w:t>0.2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E16FED" w:rsidRPr="00323198" w:rsidRDefault="00E16FED" w:rsidP="00E16FED">
            <w:pPr>
              <w:pStyle w:val="ad"/>
            </w:pPr>
            <w:r w:rsidRPr="00323198">
              <w:t>0</w:t>
            </w:r>
          </w:p>
        </w:tc>
      </w:tr>
      <w:tr w:rsidR="00E16FED" w:rsidRPr="00C47FE8" w:rsidTr="006A6DB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E16FED" w:rsidRPr="00915E2A" w:rsidRDefault="00E16F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</w:tcPr>
          <w:p w:rsidR="00E16FED" w:rsidRPr="00323198" w:rsidRDefault="00E16FED" w:rsidP="00E16FED">
            <w:pPr>
              <w:pStyle w:val="ad"/>
            </w:pPr>
            <w:r w:rsidRPr="00323198">
              <w:t>0.65922</w:t>
            </w:r>
          </w:p>
        </w:tc>
        <w:tc>
          <w:tcPr>
            <w:tcW w:w="1080" w:type="dxa"/>
            <w:shd w:val="clear" w:color="auto" w:fill="FFFFCC"/>
          </w:tcPr>
          <w:p w:rsidR="00E16FED" w:rsidRPr="00E16FED" w:rsidRDefault="00E16FED" w:rsidP="00E16FED">
            <w:pPr>
              <w:pStyle w:val="ad"/>
              <w:rPr>
                <w:color w:val="FF0000"/>
              </w:rPr>
            </w:pPr>
            <w:r w:rsidRPr="00E16FED">
              <w:rPr>
                <w:color w:val="FF0000"/>
              </w:rPr>
              <w:t>-0.00022</w:t>
            </w:r>
          </w:p>
        </w:tc>
      </w:tr>
      <w:tr w:rsidR="00E16FED" w:rsidRPr="00C47FE8" w:rsidTr="006A6DB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E16FED" w:rsidRPr="00915E2A" w:rsidRDefault="00E16F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</w:tcPr>
          <w:p w:rsidR="00E16FED" w:rsidRPr="00323198" w:rsidRDefault="00E16FED" w:rsidP="00E16FED">
            <w:pPr>
              <w:pStyle w:val="ad"/>
            </w:pPr>
            <w:r w:rsidRPr="00323198">
              <w:t>6.5107</w:t>
            </w:r>
          </w:p>
        </w:tc>
        <w:tc>
          <w:tcPr>
            <w:tcW w:w="1080" w:type="dxa"/>
            <w:shd w:val="clear" w:color="auto" w:fill="auto"/>
          </w:tcPr>
          <w:p w:rsidR="00E16FED" w:rsidRPr="00E16FED" w:rsidRDefault="00E16FED" w:rsidP="00E16FED">
            <w:pPr>
              <w:pStyle w:val="ad"/>
              <w:rPr>
                <w:color w:val="FF0000"/>
              </w:rPr>
            </w:pPr>
            <w:r w:rsidRPr="00E16FED">
              <w:rPr>
                <w:color w:val="FF0000"/>
              </w:rPr>
              <w:t>-0.5866</w:t>
            </w:r>
          </w:p>
        </w:tc>
      </w:tr>
      <w:tr w:rsidR="00E16FED" w:rsidRPr="00C47FE8" w:rsidTr="006A6DB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E16FED" w:rsidRPr="00915E2A" w:rsidRDefault="00E16F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</w:tcPr>
          <w:p w:rsidR="00E16FED" w:rsidRPr="00323198" w:rsidRDefault="00E16FED" w:rsidP="00E16FED">
            <w:pPr>
              <w:pStyle w:val="ad"/>
            </w:pPr>
            <w:r w:rsidRPr="00323198">
              <w:t>5.4633</w:t>
            </w:r>
          </w:p>
        </w:tc>
        <w:tc>
          <w:tcPr>
            <w:tcW w:w="1080" w:type="dxa"/>
            <w:shd w:val="clear" w:color="auto" w:fill="FFFFCC"/>
          </w:tcPr>
          <w:p w:rsidR="00E16FED" w:rsidRPr="00E16FED" w:rsidRDefault="00E16FED" w:rsidP="00E16FED">
            <w:pPr>
              <w:pStyle w:val="ad"/>
              <w:rPr>
                <w:color w:val="FF0000"/>
              </w:rPr>
            </w:pPr>
            <w:r w:rsidRPr="00E16FED">
              <w:rPr>
                <w:color w:val="FF0000"/>
              </w:rPr>
              <w:t>-0.1887</w:t>
            </w:r>
          </w:p>
        </w:tc>
      </w:tr>
      <w:tr w:rsidR="00E16FED" w:rsidRPr="00C47FE8" w:rsidTr="006A6DB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E16FED" w:rsidRPr="00915E2A" w:rsidRDefault="00E16F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</w:tcPr>
          <w:p w:rsidR="00E16FED" w:rsidRPr="00323198" w:rsidRDefault="00E16FED" w:rsidP="00E16FED">
            <w:pPr>
              <w:pStyle w:val="ad"/>
            </w:pPr>
            <w:r w:rsidRPr="00323198">
              <w:t>0.8901</w:t>
            </w:r>
          </w:p>
        </w:tc>
        <w:tc>
          <w:tcPr>
            <w:tcW w:w="1080" w:type="dxa"/>
            <w:shd w:val="clear" w:color="auto" w:fill="auto"/>
          </w:tcPr>
          <w:p w:rsidR="00E16FED" w:rsidRPr="00323198" w:rsidRDefault="00E16FED" w:rsidP="00E16FED">
            <w:pPr>
              <w:pStyle w:val="ad"/>
            </w:pPr>
            <w:r w:rsidRPr="00323198">
              <w:t>0</w:t>
            </w:r>
          </w:p>
        </w:tc>
      </w:tr>
      <w:tr w:rsidR="00E16FED" w:rsidRPr="00C47FE8" w:rsidTr="006A6DB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E16FED" w:rsidRPr="00915E2A" w:rsidRDefault="00E16F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</w:tcPr>
          <w:p w:rsidR="00E16FED" w:rsidRPr="00323198" w:rsidRDefault="00E16FED" w:rsidP="00E16FED">
            <w:pPr>
              <w:pStyle w:val="ad"/>
            </w:pPr>
            <w:r w:rsidRPr="00323198">
              <w:t>1.135</w:t>
            </w:r>
          </w:p>
        </w:tc>
        <w:tc>
          <w:tcPr>
            <w:tcW w:w="1080" w:type="dxa"/>
            <w:shd w:val="clear" w:color="auto" w:fill="FFFFCC"/>
          </w:tcPr>
          <w:p w:rsidR="00E16FED" w:rsidRPr="00323198" w:rsidRDefault="00E16FED" w:rsidP="00E16FED">
            <w:pPr>
              <w:pStyle w:val="ad"/>
            </w:pPr>
            <w:r w:rsidRPr="00E16FED">
              <w:rPr>
                <w:color w:val="FF0000"/>
              </w:rPr>
              <w:t>-0.005</w:t>
            </w:r>
          </w:p>
        </w:tc>
      </w:tr>
      <w:tr w:rsidR="00E16FED" w:rsidRPr="00C47FE8" w:rsidTr="006A6DB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E16FED" w:rsidRPr="00915E2A" w:rsidRDefault="00E16F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</w:tcPr>
          <w:p w:rsidR="00E16FED" w:rsidRPr="00323198" w:rsidRDefault="00E16FED" w:rsidP="00E16FED">
            <w:pPr>
              <w:pStyle w:val="ad"/>
            </w:pPr>
            <w:r w:rsidRPr="00323198">
              <w:t>0.8365</w:t>
            </w:r>
          </w:p>
        </w:tc>
        <w:tc>
          <w:tcPr>
            <w:tcW w:w="1080" w:type="dxa"/>
            <w:shd w:val="clear" w:color="auto" w:fill="auto"/>
          </w:tcPr>
          <w:p w:rsidR="00E16FED" w:rsidRPr="00323198" w:rsidRDefault="00E16FED" w:rsidP="00E16FED">
            <w:pPr>
              <w:pStyle w:val="ad"/>
            </w:pPr>
            <w:r w:rsidRPr="00323198">
              <w:t>0.0114</w:t>
            </w:r>
          </w:p>
        </w:tc>
      </w:tr>
      <w:tr w:rsidR="00E16FED" w:rsidRPr="00C47FE8" w:rsidTr="006A6DB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E16FED" w:rsidRPr="00915E2A" w:rsidRDefault="00E16F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</w:tcPr>
          <w:p w:rsidR="00E16FED" w:rsidRPr="00323198" w:rsidRDefault="00E16FED" w:rsidP="00E16FED">
            <w:pPr>
              <w:pStyle w:val="ad"/>
            </w:pPr>
            <w:r w:rsidRPr="00323198">
              <w:t>1.175</w:t>
            </w:r>
          </w:p>
        </w:tc>
        <w:tc>
          <w:tcPr>
            <w:tcW w:w="1080" w:type="dxa"/>
            <w:shd w:val="clear" w:color="auto" w:fill="FFFFCC"/>
          </w:tcPr>
          <w:p w:rsidR="00E16FED" w:rsidRPr="00323198" w:rsidRDefault="00E16FED" w:rsidP="00E16FED">
            <w:pPr>
              <w:pStyle w:val="ad"/>
            </w:pPr>
            <w:r w:rsidRPr="00323198">
              <w:t>0.0115</w:t>
            </w:r>
          </w:p>
        </w:tc>
      </w:tr>
      <w:tr w:rsidR="00E16FED" w:rsidRPr="00C47FE8" w:rsidTr="006A6DB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E16FED" w:rsidRPr="00915E2A" w:rsidRDefault="00E16F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</w:tcPr>
          <w:p w:rsidR="00E16FED" w:rsidRPr="00323198" w:rsidRDefault="00E16FED" w:rsidP="00E16FED">
            <w:pPr>
              <w:pStyle w:val="ad"/>
            </w:pPr>
            <w:r w:rsidRPr="00323198">
              <w:t>2.189</w:t>
            </w:r>
          </w:p>
        </w:tc>
        <w:tc>
          <w:tcPr>
            <w:tcW w:w="1080" w:type="dxa"/>
            <w:shd w:val="clear" w:color="auto" w:fill="auto"/>
          </w:tcPr>
          <w:p w:rsidR="00E16FED" w:rsidRPr="00E16FED" w:rsidRDefault="00E16FED" w:rsidP="00E16FED">
            <w:pPr>
              <w:pStyle w:val="ad"/>
              <w:rPr>
                <w:color w:val="FF0000"/>
              </w:rPr>
            </w:pPr>
            <w:r w:rsidRPr="00E16FED">
              <w:rPr>
                <w:color w:val="FF0000"/>
              </w:rPr>
              <w:t>-0.187</w:t>
            </w:r>
          </w:p>
        </w:tc>
      </w:tr>
      <w:tr w:rsidR="00E16FED" w:rsidRPr="00C47FE8" w:rsidTr="006A6DB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E16FED" w:rsidRPr="00915E2A" w:rsidRDefault="00E16F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</w:tcPr>
          <w:p w:rsidR="00E16FED" w:rsidRPr="00323198" w:rsidRDefault="00E16FED" w:rsidP="00E16FED">
            <w:pPr>
              <w:pStyle w:val="ad"/>
            </w:pPr>
            <w:r w:rsidRPr="00323198">
              <w:t>3.808</w:t>
            </w:r>
          </w:p>
        </w:tc>
        <w:tc>
          <w:tcPr>
            <w:tcW w:w="1080" w:type="dxa"/>
            <w:shd w:val="clear" w:color="auto" w:fill="FFFFCC"/>
          </w:tcPr>
          <w:p w:rsidR="00E16FED" w:rsidRPr="00E16FED" w:rsidRDefault="00E16FED" w:rsidP="00E16FED">
            <w:pPr>
              <w:pStyle w:val="ad"/>
              <w:rPr>
                <w:color w:val="FF0000"/>
              </w:rPr>
            </w:pPr>
            <w:r w:rsidRPr="00E16FED">
              <w:rPr>
                <w:color w:val="FF0000"/>
              </w:rPr>
              <w:t>-0.0116</w:t>
            </w:r>
          </w:p>
        </w:tc>
      </w:tr>
      <w:tr w:rsidR="00E16FED" w:rsidRPr="00C47FE8" w:rsidTr="006A6DB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E16FED" w:rsidRPr="00915E2A" w:rsidRDefault="00E16F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</w:tcPr>
          <w:p w:rsidR="00E16FED" w:rsidRPr="00323198" w:rsidRDefault="00E16FED" w:rsidP="00E16FED">
            <w:pPr>
              <w:pStyle w:val="ad"/>
            </w:pPr>
            <w:r w:rsidRPr="00323198">
              <w:t>3.8301</w:t>
            </w:r>
          </w:p>
        </w:tc>
        <w:tc>
          <w:tcPr>
            <w:tcW w:w="1080" w:type="dxa"/>
            <w:shd w:val="clear" w:color="auto" w:fill="auto"/>
          </w:tcPr>
          <w:p w:rsidR="00E16FED" w:rsidRPr="00323198" w:rsidRDefault="00E16FED" w:rsidP="00E16FED">
            <w:pPr>
              <w:pStyle w:val="ad"/>
            </w:pPr>
            <w:r w:rsidRPr="00323198">
              <w:t>0.0088</w:t>
            </w:r>
          </w:p>
        </w:tc>
      </w:tr>
      <w:tr w:rsidR="00E16FED" w:rsidRPr="00C47FE8" w:rsidTr="006A6DB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E16FED" w:rsidRPr="00915E2A" w:rsidRDefault="00E16F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</w:tcPr>
          <w:p w:rsidR="00E16FED" w:rsidRPr="00323198" w:rsidRDefault="00E16FED" w:rsidP="00E16FED">
            <w:pPr>
              <w:pStyle w:val="ad"/>
            </w:pPr>
            <w:r w:rsidRPr="00323198">
              <w:t>3.149</w:t>
            </w:r>
          </w:p>
        </w:tc>
        <w:tc>
          <w:tcPr>
            <w:tcW w:w="1080" w:type="dxa"/>
            <w:shd w:val="clear" w:color="auto" w:fill="FFFFCC"/>
          </w:tcPr>
          <w:p w:rsidR="00E16FED" w:rsidRPr="00323198" w:rsidRDefault="00E16FED" w:rsidP="00E16FED">
            <w:pPr>
              <w:pStyle w:val="ad"/>
            </w:pPr>
            <w:r w:rsidRPr="00323198">
              <w:t>0.042</w:t>
            </w:r>
          </w:p>
        </w:tc>
      </w:tr>
      <w:tr w:rsidR="00E16FED" w:rsidRPr="00C47FE8" w:rsidTr="006A6DB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E16FED" w:rsidRPr="00915E2A" w:rsidRDefault="00E16F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</w:tcPr>
          <w:p w:rsidR="00E16FED" w:rsidRPr="00323198" w:rsidRDefault="00E16FED" w:rsidP="00E16FED">
            <w:pPr>
              <w:pStyle w:val="ad"/>
            </w:pPr>
            <w:r w:rsidRPr="00323198">
              <w:t>3.27</w:t>
            </w:r>
          </w:p>
        </w:tc>
        <w:tc>
          <w:tcPr>
            <w:tcW w:w="1080" w:type="dxa"/>
            <w:shd w:val="clear" w:color="auto" w:fill="auto"/>
          </w:tcPr>
          <w:p w:rsidR="00E16FED" w:rsidRPr="00E16FED" w:rsidRDefault="00E16FED" w:rsidP="00E16FED">
            <w:pPr>
              <w:pStyle w:val="ad"/>
              <w:rPr>
                <w:color w:val="FF0000"/>
              </w:rPr>
            </w:pPr>
            <w:r w:rsidRPr="00E16FED">
              <w:rPr>
                <w:color w:val="FF0000"/>
              </w:rPr>
              <w:t>-0.005</w:t>
            </w:r>
          </w:p>
        </w:tc>
      </w:tr>
      <w:tr w:rsidR="00E16FED" w:rsidRPr="00C47FE8" w:rsidTr="006A6DB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E16FED" w:rsidRPr="00915E2A" w:rsidRDefault="00E16F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</w:tcPr>
          <w:p w:rsidR="00E16FED" w:rsidRPr="00323198" w:rsidRDefault="00E16FED" w:rsidP="00E16FED">
            <w:pPr>
              <w:pStyle w:val="ad"/>
            </w:pPr>
            <w:r w:rsidRPr="00323198">
              <w:t>0.68833</w:t>
            </w:r>
          </w:p>
        </w:tc>
        <w:tc>
          <w:tcPr>
            <w:tcW w:w="1080" w:type="dxa"/>
            <w:shd w:val="clear" w:color="auto" w:fill="FFFFCC"/>
          </w:tcPr>
          <w:p w:rsidR="00E16FED" w:rsidRPr="00E16FED" w:rsidRDefault="00E16FED" w:rsidP="00E16FED">
            <w:pPr>
              <w:pStyle w:val="ad"/>
              <w:rPr>
                <w:color w:val="FF0000"/>
              </w:rPr>
            </w:pPr>
            <w:r w:rsidRPr="00E16FED">
              <w:rPr>
                <w:color w:val="FF0000"/>
              </w:rPr>
              <w:t>-0.00167</w:t>
            </w:r>
          </w:p>
        </w:tc>
      </w:tr>
      <w:tr w:rsidR="00E16FED" w:rsidRPr="00C47FE8" w:rsidTr="006A6DB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E16FED" w:rsidRPr="00915E2A" w:rsidRDefault="00E16F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</w:tcPr>
          <w:p w:rsidR="00E16FED" w:rsidRPr="00323198" w:rsidRDefault="00E16FED" w:rsidP="00E16FED">
            <w:pPr>
              <w:pStyle w:val="ad"/>
            </w:pPr>
            <w:r w:rsidRPr="00323198">
              <w:t>1.04344</w:t>
            </w:r>
          </w:p>
        </w:tc>
        <w:tc>
          <w:tcPr>
            <w:tcW w:w="1080" w:type="dxa"/>
            <w:shd w:val="clear" w:color="auto" w:fill="auto"/>
          </w:tcPr>
          <w:p w:rsidR="00E16FED" w:rsidRPr="00323198" w:rsidRDefault="00E16FED" w:rsidP="00E16FED">
            <w:pPr>
              <w:pStyle w:val="ad"/>
            </w:pPr>
            <w:r w:rsidRPr="00323198">
              <w:t>0.00222</w:t>
            </w:r>
          </w:p>
        </w:tc>
      </w:tr>
      <w:tr w:rsidR="00E16FED" w:rsidRPr="00C47FE8" w:rsidTr="006A6DB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E16FED" w:rsidRPr="00915E2A" w:rsidRDefault="00E16F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</w:tcPr>
          <w:p w:rsidR="00E16FED" w:rsidRPr="00323198" w:rsidRDefault="00E16FED" w:rsidP="00E16FED">
            <w:pPr>
              <w:pStyle w:val="ad"/>
            </w:pPr>
            <w:r w:rsidRPr="00323198">
              <w:t>2.4668</w:t>
            </w:r>
          </w:p>
        </w:tc>
        <w:tc>
          <w:tcPr>
            <w:tcW w:w="1080" w:type="dxa"/>
            <w:shd w:val="clear" w:color="auto" w:fill="FFFFCC"/>
          </w:tcPr>
          <w:p w:rsidR="00E16FED" w:rsidRPr="00E16FED" w:rsidRDefault="00E16FED" w:rsidP="00E16FED">
            <w:pPr>
              <w:pStyle w:val="ad"/>
              <w:rPr>
                <w:color w:val="FF0000"/>
              </w:rPr>
            </w:pPr>
            <w:r w:rsidRPr="00E16FED">
              <w:rPr>
                <w:color w:val="FF0000"/>
              </w:rPr>
              <w:t>-0.0421</w:t>
            </w:r>
          </w:p>
        </w:tc>
      </w:tr>
      <w:tr w:rsidR="00E16FED" w:rsidRPr="00C47FE8" w:rsidTr="006A6DB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E16FED" w:rsidRPr="00915E2A" w:rsidRDefault="00E16F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</w:tcPr>
          <w:p w:rsidR="00E16FED" w:rsidRPr="00323198" w:rsidRDefault="00E16FED" w:rsidP="00E16FED">
            <w:pPr>
              <w:pStyle w:val="ad"/>
            </w:pPr>
            <w:r w:rsidRPr="00323198">
              <w:t>3.0488</w:t>
            </w:r>
          </w:p>
        </w:tc>
        <w:tc>
          <w:tcPr>
            <w:tcW w:w="1080" w:type="dxa"/>
            <w:shd w:val="clear" w:color="auto" w:fill="auto"/>
          </w:tcPr>
          <w:p w:rsidR="00E16FED" w:rsidRPr="00E16FED" w:rsidRDefault="00E16FED" w:rsidP="00E16FED">
            <w:pPr>
              <w:pStyle w:val="ad"/>
              <w:rPr>
                <w:color w:val="FF0000"/>
              </w:rPr>
            </w:pPr>
            <w:r w:rsidRPr="00E16FED">
              <w:rPr>
                <w:color w:val="FF0000"/>
              </w:rPr>
              <w:t>-0.0277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E16FED" w:rsidRPr="006F3ADE" w:rsidTr="00976689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E16FED" w:rsidRPr="00915E2A" w:rsidRDefault="00E16F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</w:tcPr>
          <w:p w:rsidR="00E16FED" w:rsidRPr="00F54B59" w:rsidRDefault="00E16FED" w:rsidP="00E16FED">
            <w:pPr>
              <w:pStyle w:val="ad"/>
            </w:pPr>
            <w:r w:rsidRPr="00F54B59">
              <w:t>55.49</w:t>
            </w:r>
          </w:p>
        </w:tc>
        <w:tc>
          <w:tcPr>
            <w:tcW w:w="1080" w:type="dxa"/>
            <w:shd w:val="clear" w:color="auto" w:fill="FFFFCC"/>
          </w:tcPr>
          <w:p w:rsidR="00E16FED" w:rsidRPr="00F54B59" w:rsidRDefault="00E16FED" w:rsidP="00E16FED">
            <w:pPr>
              <w:pStyle w:val="ad"/>
            </w:pPr>
            <w:r w:rsidRPr="00F54B59">
              <w:t>0.04</w:t>
            </w:r>
          </w:p>
        </w:tc>
      </w:tr>
      <w:tr w:rsidR="00E16FED" w:rsidRPr="006F3ADE" w:rsidTr="00976689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E16FED" w:rsidRPr="00915E2A" w:rsidRDefault="00E16F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</w:tcPr>
          <w:p w:rsidR="00E16FED" w:rsidRPr="00F54B59" w:rsidRDefault="00E16FED" w:rsidP="00E16FED">
            <w:pPr>
              <w:pStyle w:val="ad"/>
            </w:pPr>
            <w:r w:rsidRPr="00F54B59">
              <w:t>53.22</w:t>
            </w:r>
          </w:p>
        </w:tc>
        <w:tc>
          <w:tcPr>
            <w:tcW w:w="1080" w:type="dxa"/>
            <w:shd w:val="clear" w:color="auto" w:fill="auto"/>
          </w:tcPr>
          <w:p w:rsidR="00E16FED" w:rsidRPr="00F54B59" w:rsidRDefault="00E16FED" w:rsidP="00E16FED">
            <w:pPr>
              <w:pStyle w:val="ad"/>
            </w:pPr>
            <w:r w:rsidRPr="00F54B59">
              <w:t>0.05</w:t>
            </w:r>
          </w:p>
        </w:tc>
      </w:tr>
      <w:tr w:rsidR="00E16FED" w:rsidRPr="006F3ADE" w:rsidTr="00976689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E16FED" w:rsidRPr="00915E2A" w:rsidRDefault="00E16F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</w:tcPr>
          <w:p w:rsidR="00E16FED" w:rsidRPr="00F54B59" w:rsidRDefault="00E16FED" w:rsidP="00E16FED">
            <w:pPr>
              <w:pStyle w:val="ad"/>
            </w:pPr>
            <w:r w:rsidRPr="00F54B59">
              <w:t>1210.32</w:t>
            </w:r>
          </w:p>
        </w:tc>
        <w:tc>
          <w:tcPr>
            <w:tcW w:w="1080" w:type="dxa"/>
            <w:shd w:val="clear" w:color="auto" w:fill="FFFFCC"/>
          </w:tcPr>
          <w:p w:rsidR="00E16FED" w:rsidRDefault="00E16FED" w:rsidP="00E16FED">
            <w:pPr>
              <w:pStyle w:val="ad"/>
            </w:pPr>
            <w:r w:rsidRPr="00F54B59">
              <w:t>6.88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E16FED" w:rsidRPr="006F3ADE" w:rsidTr="002279F1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E16FED" w:rsidRPr="00915E2A" w:rsidRDefault="00E16F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E16FED" w:rsidRPr="008903D8" w:rsidRDefault="00E16FED" w:rsidP="00E16FED">
            <w:pPr>
              <w:pStyle w:val="ad"/>
            </w:pPr>
            <w:r w:rsidRPr="008903D8">
              <w:t>19827.25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E16FED" w:rsidRPr="008903D8" w:rsidRDefault="00E16FED" w:rsidP="00E16FED">
            <w:pPr>
              <w:pStyle w:val="ad"/>
            </w:pPr>
            <w:r w:rsidRPr="008903D8">
              <w:t>94.85</w:t>
            </w:r>
          </w:p>
        </w:tc>
      </w:tr>
      <w:tr w:rsidR="00E16FED" w:rsidRPr="006F3ADE" w:rsidTr="002279F1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E16FED" w:rsidRPr="00915E2A" w:rsidRDefault="00E16F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</w:tcPr>
          <w:p w:rsidR="00E16FED" w:rsidRPr="008903D8" w:rsidRDefault="00E16FED" w:rsidP="00E16FED">
            <w:pPr>
              <w:pStyle w:val="ad"/>
            </w:pPr>
            <w:r w:rsidRPr="008903D8">
              <w:t>5555.333</w:t>
            </w:r>
          </w:p>
        </w:tc>
        <w:tc>
          <w:tcPr>
            <w:tcW w:w="1080" w:type="dxa"/>
            <w:shd w:val="clear" w:color="auto" w:fill="FFFFCC"/>
          </w:tcPr>
          <w:p w:rsidR="00E16FED" w:rsidRPr="008903D8" w:rsidRDefault="00E16FED" w:rsidP="00E16FED">
            <w:pPr>
              <w:pStyle w:val="ad"/>
            </w:pPr>
            <w:r w:rsidRPr="008903D8">
              <w:t>15.252</w:t>
            </w:r>
          </w:p>
        </w:tc>
      </w:tr>
      <w:tr w:rsidR="00E16FED" w:rsidRPr="006F3ADE" w:rsidTr="002279F1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E16FED" w:rsidRPr="00915E2A" w:rsidRDefault="00E16F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</w:tcPr>
          <w:p w:rsidR="00E16FED" w:rsidRPr="008903D8" w:rsidRDefault="00E16FED" w:rsidP="00E16FED">
            <w:pPr>
              <w:pStyle w:val="ad"/>
            </w:pPr>
            <w:r w:rsidRPr="008903D8">
              <w:t>2271.31</w:t>
            </w:r>
          </w:p>
        </w:tc>
        <w:tc>
          <w:tcPr>
            <w:tcW w:w="1080" w:type="dxa"/>
            <w:shd w:val="clear" w:color="auto" w:fill="auto"/>
          </w:tcPr>
          <w:p w:rsidR="00E16FED" w:rsidRPr="008903D8" w:rsidRDefault="00E16FED" w:rsidP="00E16FED">
            <w:pPr>
              <w:pStyle w:val="ad"/>
            </w:pPr>
            <w:r w:rsidRPr="008903D8">
              <w:t>7.62</w:t>
            </w:r>
          </w:p>
        </w:tc>
      </w:tr>
      <w:tr w:rsidR="00E16FED" w:rsidRPr="006F3ADE" w:rsidTr="002279F1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E16FED" w:rsidRPr="00915E2A" w:rsidRDefault="00E16F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</w:tcPr>
          <w:p w:rsidR="00E16FED" w:rsidRPr="008903D8" w:rsidRDefault="00E16FED" w:rsidP="00E16FED">
            <w:pPr>
              <w:pStyle w:val="ad"/>
            </w:pPr>
            <w:r w:rsidRPr="008903D8">
              <w:t>11630.13</w:t>
            </w:r>
          </w:p>
        </w:tc>
        <w:tc>
          <w:tcPr>
            <w:tcW w:w="1080" w:type="dxa"/>
            <w:shd w:val="clear" w:color="auto" w:fill="FFFFCC"/>
          </w:tcPr>
          <w:p w:rsidR="00E16FED" w:rsidRPr="008903D8" w:rsidRDefault="00E16FED" w:rsidP="00E16FED">
            <w:pPr>
              <w:pStyle w:val="ad"/>
            </w:pPr>
            <w:r w:rsidRPr="008903D8">
              <w:t>33.24</w:t>
            </w:r>
          </w:p>
        </w:tc>
      </w:tr>
      <w:tr w:rsidR="00E16FED" w:rsidRPr="006F3ADE" w:rsidTr="002279F1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E16FED" w:rsidRPr="00915E2A" w:rsidRDefault="00E16F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</w:tcPr>
          <w:p w:rsidR="00E16FED" w:rsidRPr="008903D8" w:rsidRDefault="00E16FED" w:rsidP="00E16FED">
            <w:pPr>
              <w:pStyle w:val="ad"/>
            </w:pPr>
            <w:r w:rsidRPr="008903D8">
              <w:t>3270.326</w:t>
            </w:r>
          </w:p>
        </w:tc>
        <w:tc>
          <w:tcPr>
            <w:tcW w:w="1080" w:type="dxa"/>
            <w:shd w:val="clear" w:color="auto" w:fill="auto"/>
          </w:tcPr>
          <w:p w:rsidR="00E16FED" w:rsidRPr="008903D8" w:rsidRDefault="00E16FED" w:rsidP="00E16FED">
            <w:pPr>
              <w:pStyle w:val="ad"/>
            </w:pPr>
            <w:r w:rsidRPr="008903D8">
              <w:t>2.402</w:t>
            </w:r>
          </w:p>
        </w:tc>
      </w:tr>
      <w:tr w:rsidR="00E16FED" w:rsidRPr="006F3ADE" w:rsidTr="002279F1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E16FED" w:rsidRPr="00915E2A" w:rsidRDefault="00E16F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</w:tcPr>
          <w:p w:rsidR="00E16FED" w:rsidRPr="008903D8" w:rsidRDefault="00E16FED" w:rsidP="00E16FED">
            <w:pPr>
              <w:pStyle w:val="ad"/>
            </w:pPr>
            <w:r w:rsidRPr="008903D8">
              <w:t>22885.91</w:t>
            </w:r>
          </w:p>
        </w:tc>
        <w:tc>
          <w:tcPr>
            <w:tcW w:w="1080" w:type="dxa"/>
            <w:shd w:val="clear" w:color="auto" w:fill="FFFFCC"/>
          </w:tcPr>
          <w:p w:rsidR="00E16FED" w:rsidRPr="008903D8" w:rsidRDefault="00E16FED" w:rsidP="00E16FED">
            <w:pPr>
              <w:pStyle w:val="ad"/>
            </w:pPr>
            <w:r w:rsidRPr="008903D8">
              <w:t>40.39</w:t>
            </w:r>
          </w:p>
        </w:tc>
      </w:tr>
      <w:tr w:rsidR="00E16FED" w:rsidRPr="006F3ADE" w:rsidTr="002279F1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E16FED" w:rsidRPr="00915E2A" w:rsidRDefault="00E16F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</w:tcPr>
          <w:p w:rsidR="00E16FED" w:rsidRPr="008903D8" w:rsidRDefault="00E16FED" w:rsidP="00E16FED">
            <w:pPr>
              <w:pStyle w:val="ad"/>
            </w:pPr>
            <w:r w:rsidRPr="008903D8">
              <w:t>9331.46</w:t>
            </w:r>
          </w:p>
        </w:tc>
        <w:tc>
          <w:tcPr>
            <w:tcW w:w="1080" w:type="dxa"/>
            <w:shd w:val="clear" w:color="auto" w:fill="auto"/>
          </w:tcPr>
          <w:p w:rsidR="00E16FED" w:rsidRPr="008903D8" w:rsidRDefault="00E16FED" w:rsidP="00E16FED">
            <w:pPr>
              <w:pStyle w:val="ad"/>
            </w:pPr>
            <w:r w:rsidRPr="008903D8">
              <w:t>83.65</w:t>
            </w:r>
          </w:p>
        </w:tc>
      </w:tr>
      <w:tr w:rsidR="00E16FED" w:rsidRPr="00745739" w:rsidTr="002279F1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E16FED" w:rsidRPr="00915E2A" w:rsidRDefault="00E16F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</w:tcPr>
          <w:p w:rsidR="00E16FED" w:rsidRPr="008903D8" w:rsidRDefault="00E16FED" w:rsidP="00E16FED">
            <w:pPr>
              <w:pStyle w:val="ad"/>
            </w:pPr>
            <w:r w:rsidRPr="008903D8">
              <w:t>19137.91</w:t>
            </w:r>
          </w:p>
        </w:tc>
        <w:tc>
          <w:tcPr>
            <w:tcW w:w="1080" w:type="dxa"/>
            <w:shd w:val="clear" w:color="auto" w:fill="FFFFCC"/>
          </w:tcPr>
          <w:p w:rsidR="00E16FED" w:rsidRPr="008903D8" w:rsidRDefault="00E16FED" w:rsidP="00E16FED">
            <w:pPr>
              <w:pStyle w:val="ad"/>
            </w:pPr>
            <w:r w:rsidRPr="00E16FED">
              <w:rPr>
                <w:color w:val="FF0000"/>
              </w:rPr>
              <w:t>-209.61</w:t>
            </w:r>
          </w:p>
        </w:tc>
      </w:tr>
      <w:tr w:rsidR="00E16FED" w:rsidRPr="006F3ADE" w:rsidTr="002279F1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E16FED" w:rsidRPr="00915E2A" w:rsidRDefault="00E16F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</w:tcPr>
          <w:p w:rsidR="00E16FED" w:rsidRPr="008903D8" w:rsidRDefault="00E16FED" w:rsidP="00E16FED">
            <w:pPr>
              <w:pStyle w:val="ad"/>
            </w:pPr>
            <w:r w:rsidRPr="008903D8">
              <w:t>2065.61</w:t>
            </w:r>
          </w:p>
        </w:tc>
        <w:tc>
          <w:tcPr>
            <w:tcW w:w="1080" w:type="dxa"/>
            <w:shd w:val="clear" w:color="auto" w:fill="auto"/>
          </w:tcPr>
          <w:p w:rsidR="00E16FED" w:rsidRDefault="00E16FED" w:rsidP="00E16FED">
            <w:pPr>
              <w:pStyle w:val="ad"/>
            </w:pPr>
            <w:r w:rsidRPr="008903D8">
              <w:t>6.72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F3ADE" w:rsidRDefault="00874A54" w:rsidP="00874A54">
            <w:pPr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6F3ADE">
              <w:rPr>
                <w:rFonts w:asciiTheme="minorHAnsi" w:eastAsia="標楷體" w:hAnsiTheme="minorHAnsi"/>
                <w:noProof/>
                <w:sz w:val="16"/>
                <w:szCs w:val="16"/>
              </w:rPr>
              <w:t>Source: Bloomberg</w:t>
            </w:r>
          </w:p>
          <w:p w:rsidR="00874A54" w:rsidRPr="006F3ADE" w:rsidRDefault="00874A54" w:rsidP="00874A54">
            <w:pPr>
              <w:jc w:val="center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4B2D12" w:rsidRPr="004B2D12" w:rsidRDefault="00E07596" w:rsidP="00E07596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E07596">
        <w:rPr>
          <w:rFonts w:asciiTheme="minorHAnsi" w:eastAsia="標楷體" w:hAnsiTheme="minorHAnsi" w:hint="eastAsia"/>
          <w:noProof/>
          <w:sz w:val="16"/>
          <w:szCs w:val="16"/>
        </w:rPr>
        <w:t>上任的美國特朗普政府週五表示，其保護美國就業的貿易策略將從退出跨太平洋夥伴關係協定</w:t>
      </w:r>
      <w:r w:rsidRPr="00E07596">
        <w:rPr>
          <w:rFonts w:asciiTheme="minorHAnsi" w:eastAsia="標楷體" w:hAnsiTheme="minorHAnsi" w:hint="eastAsia"/>
          <w:noProof/>
          <w:sz w:val="16"/>
          <w:szCs w:val="16"/>
        </w:rPr>
        <w:t>(TPP)</w:t>
      </w:r>
      <w:r w:rsidRPr="00E07596">
        <w:rPr>
          <w:rFonts w:asciiTheme="minorHAnsi" w:eastAsia="標楷體" w:hAnsiTheme="minorHAnsi" w:hint="eastAsia"/>
          <w:noProof/>
          <w:sz w:val="16"/>
          <w:szCs w:val="16"/>
        </w:rPr>
        <w:t>開始。特朗普宣誓就職後不久，白宮發佈聲明稱，美國還將“對付那些違反貿易協定並損及美國工人的國家”。聲明還說，在貿易上強硬且公平的協議能夠促進美國經濟增長，並把數百萬就業崗位帶回美國。</w:t>
      </w:r>
    </w:p>
    <w:p w:rsidR="002F4156" w:rsidRPr="002F4156" w:rsidRDefault="006D1B2D" w:rsidP="006D1B2D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3AD6B77" wp14:editId="7F00689A">
                <wp:simplePos x="0" y="0"/>
                <wp:positionH relativeFrom="column">
                  <wp:posOffset>-87630</wp:posOffset>
                </wp:positionH>
                <wp:positionV relativeFrom="paragraph">
                  <wp:posOffset>731837</wp:posOffset>
                </wp:positionV>
                <wp:extent cx="3414395" cy="551180"/>
                <wp:effectExtent l="0" t="0" r="71755" b="7747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51180"/>
                          <a:chOff x="-58004" y="6358146"/>
                          <a:chExt cx="3416735" cy="565378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19470" y="6468804"/>
                            <a:ext cx="3378201" cy="454720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58004" y="6358146"/>
                            <a:ext cx="1684655" cy="46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6.9pt;margin-top:57.6pt;width:268.85pt;height:43.4pt;z-index:251686912;mso-width-relative:margin;mso-height-relative:margin" coordorigin="-580,63581" coordsize="34167,5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">
                <v:shape id="手繪多邊形 13" o:spid="_x0000_s1030" style="position:absolute;left:-194;top:64688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46;1346119,454720;1689101,363713;3378201,181846" o:connectangles="270,180,90,90,0" textboxrect="145,145,21409,17106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31" type="#_x0000_t202" style="position:absolute;left:-580;top:63581;width:16846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07596" w:rsidRPr="00E07596">
        <w:rPr>
          <w:rFonts w:asciiTheme="minorHAnsi" w:eastAsia="標楷體" w:hAnsiTheme="minorHAnsi" w:hint="eastAsia"/>
          <w:noProof/>
          <w:sz w:val="16"/>
          <w:szCs w:val="16"/>
        </w:rPr>
        <w:t>中國國家統計局服務業統計司司長許劍毅周日稱，</w:t>
      </w:r>
      <w:r w:rsidR="00E07596" w:rsidRPr="00E07596">
        <w:rPr>
          <w:rFonts w:asciiTheme="minorHAnsi" w:eastAsia="標楷體" w:hAnsiTheme="minorHAnsi" w:hint="eastAsia"/>
          <w:noProof/>
          <w:sz w:val="16"/>
          <w:szCs w:val="16"/>
        </w:rPr>
        <w:t>2016</w:t>
      </w:r>
      <w:r w:rsidR="00E07596" w:rsidRPr="00E07596">
        <w:rPr>
          <w:rFonts w:asciiTheme="minorHAnsi" w:eastAsia="標楷體" w:hAnsiTheme="minorHAnsi" w:hint="eastAsia"/>
          <w:noProof/>
          <w:sz w:val="16"/>
          <w:szCs w:val="16"/>
        </w:rPr>
        <w:t>年服務業占</w:t>
      </w:r>
      <w:r w:rsidR="00E07596" w:rsidRPr="00E07596">
        <w:rPr>
          <w:rFonts w:asciiTheme="minorHAnsi" w:eastAsia="標楷體" w:hAnsiTheme="minorHAnsi" w:hint="eastAsia"/>
          <w:noProof/>
          <w:sz w:val="16"/>
          <w:szCs w:val="16"/>
        </w:rPr>
        <w:t>GDP</w:t>
      </w:r>
      <w:r w:rsidR="00E07596" w:rsidRPr="00E07596">
        <w:rPr>
          <w:rFonts w:asciiTheme="minorHAnsi" w:eastAsia="標楷體" w:hAnsiTheme="minorHAnsi" w:hint="eastAsia"/>
          <w:noProof/>
          <w:sz w:val="16"/>
          <w:szCs w:val="16"/>
        </w:rPr>
        <w:t>比重升至</w:t>
      </w:r>
      <w:r w:rsidR="00E07596" w:rsidRPr="00E07596">
        <w:rPr>
          <w:rFonts w:asciiTheme="minorHAnsi" w:eastAsia="標楷體" w:hAnsiTheme="minorHAnsi" w:hint="eastAsia"/>
          <w:noProof/>
          <w:sz w:val="16"/>
          <w:szCs w:val="16"/>
        </w:rPr>
        <w:t>51.6%</w:t>
      </w:r>
      <w:r w:rsidR="00E07596" w:rsidRPr="00E07596">
        <w:rPr>
          <w:rFonts w:asciiTheme="minorHAnsi" w:eastAsia="標楷體" w:hAnsiTheme="minorHAnsi" w:hint="eastAsia"/>
          <w:noProof/>
          <w:sz w:val="16"/>
          <w:szCs w:val="16"/>
        </w:rPr>
        <w:t>，比去年繼續提高</w:t>
      </w:r>
      <w:r w:rsidR="00E07596" w:rsidRPr="00E07596">
        <w:rPr>
          <w:rFonts w:asciiTheme="minorHAnsi" w:eastAsia="標楷體" w:hAnsiTheme="minorHAnsi" w:hint="eastAsia"/>
          <w:noProof/>
          <w:sz w:val="16"/>
          <w:szCs w:val="16"/>
        </w:rPr>
        <w:t>1.4</w:t>
      </w:r>
      <w:r w:rsidR="00E07596" w:rsidRPr="00E07596">
        <w:rPr>
          <w:rFonts w:asciiTheme="minorHAnsi" w:eastAsia="標楷體" w:hAnsiTheme="minorHAnsi" w:hint="eastAsia"/>
          <w:noProof/>
          <w:sz w:val="16"/>
          <w:szCs w:val="16"/>
        </w:rPr>
        <w:t>個百分點</w:t>
      </w:r>
      <w:r w:rsidR="00E07596">
        <w:rPr>
          <w:rFonts w:asciiTheme="minorHAnsi" w:eastAsia="標楷體" w:hAnsiTheme="minorHAnsi" w:hint="eastAsia"/>
          <w:noProof/>
          <w:sz w:val="16"/>
          <w:szCs w:val="16"/>
        </w:rPr>
        <w:t>。</w:t>
      </w:r>
      <w:r w:rsidR="00E07596" w:rsidRPr="00E07596">
        <w:rPr>
          <w:rFonts w:asciiTheme="minorHAnsi" w:eastAsia="標楷體" w:hAnsiTheme="minorHAnsi" w:hint="eastAsia"/>
          <w:noProof/>
          <w:sz w:val="16"/>
          <w:szCs w:val="16"/>
        </w:rPr>
        <w:t>未來隨著居民消費結構升級加快，城鎮化、農村現</w:t>
      </w:r>
      <w:r>
        <w:rPr>
          <w:rFonts w:asciiTheme="minorHAnsi" w:eastAsia="標楷體" w:hAnsiTheme="minorHAnsi" w:hint="eastAsia"/>
          <w:noProof/>
          <w:sz w:val="16"/>
          <w:szCs w:val="16"/>
        </w:rPr>
        <w:t>代化不斷推進等，服務業在國民經濟發展中的主導作用將會進一步增強</w:t>
      </w:r>
      <w:r>
        <w:rPr>
          <w:rFonts w:ascii="Tahoma" w:eastAsia="標楷體" w:hAnsi="Tahoma"/>
          <w:b/>
          <w:sz w:val="16"/>
          <w:szCs w:val="16"/>
        </w:rPr>
        <w:t>。</w:t>
      </w:r>
    </w:p>
    <w:p w:rsidR="006D1B2D" w:rsidRDefault="006D1B2D" w:rsidP="003A7EB7">
      <w:pPr>
        <w:spacing w:line="320" w:lineRule="exact"/>
        <w:jc w:val="both"/>
        <w:rPr>
          <w:rFonts w:ascii="Tahoma" w:eastAsia="標楷體" w:hAnsi="Tahoma" w:hint="eastAsia"/>
          <w:b/>
          <w:sz w:val="16"/>
          <w:szCs w:val="16"/>
        </w:rPr>
      </w:pPr>
    </w:p>
    <w:p w:rsidR="006D1B2D" w:rsidRDefault="006D1B2D" w:rsidP="003A7EB7">
      <w:pPr>
        <w:spacing w:line="320" w:lineRule="exact"/>
        <w:jc w:val="both"/>
        <w:rPr>
          <w:rFonts w:ascii="Tahoma" w:eastAsia="標楷體" w:hAnsi="Tahoma" w:hint="eastAsia"/>
          <w:b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F61FBD" w:rsidRDefault="00BC0912" w:rsidP="00662FB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F61FBD" w:rsidRPr="00F61FBD">
        <w:rPr>
          <w:rFonts w:asciiTheme="minorHAnsi" w:eastAsia="標楷體" w:hAnsiTheme="minorHAnsi" w:hint="eastAsia"/>
          <w:noProof/>
          <w:sz w:val="16"/>
          <w:szCs w:val="16"/>
        </w:rPr>
        <w:t>台</w:t>
      </w:r>
      <w:r w:rsidR="00E07596" w:rsidRPr="00E07596">
        <w:rPr>
          <w:rFonts w:asciiTheme="minorHAnsi" w:eastAsia="標楷體" w:hAnsiTheme="minorHAnsi" w:hint="eastAsia"/>
          <w:noProof/>
          <w:sz w:val="16"/>
          <w:szCs w:val="16"/>
        </w:rPr>
        <w:t>幣兌美元上週五收升近</w:t>
      </w:r>
      <w:r w:rsidR="00E07596" w:rsidRPr="00E07596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="00E07596" w:rsidRPr="00E07596">
        <w:rPr>
          <w:rFonts w:asciiTheme="minorHAnsi" w:eastAsia="標楷體" w:hAnsiTheme="minorHAnsi" w:hint="eastAsia"/>
          <w:noProof/>
          <w:sz w:val="16"/>
          <w:szCs w:val="16"/>
        </w:rPr>
        <w:t>角，上週上漲</w:t>
      </w:r>
      <w:r w:rsidR="00E07596" w:rsidRPr="00E07596">
        <w:rPr>
          <w:rFonts w:asciiTheme="minorHAnsi" w:eastAsia="標楷體" w:hAnsiTheme="minorHAnsi" w:hint="eastAsia"/>
          <w:noProof/>
          <w:sz w:val="16"/>
          <w:szCs w:val="16"/>
        </w:rPr>
        <w:t>0.22%</w:t>
      </w:r>
      <w:r w:rsidR="00E07596" w:rsidRPr="00E07596">
        <w:rPr>
          <w:rFonts w:asciiTheme="minorHAnsi" w:eastAsia="標楷體" w:hAnsiTheme="minorHAnsi" w:hint="eastAsia"/>
          <w:noProof/>
          <w:sz w:val="16"/>
          <w:szCs w:val="16"/>
        </w:rPr>
        <w:t>。，儘管外資匯入帶動早盤台幣開高走高企圖挑戰</w:t>
      </w:r>
      <w:r w:rsidR="00E07596" w:rsidRPr="00E07596">
        <w:rPr>
          <w:rFonts w:asciiTheme="minorHAnsi" w:eastAsia="標楷體" w:hAnsiTheme="minorHAnsi" w:hint="eastAsia"/>
          <w:noProof/>
          <w:sz w:val="16"/>
          <w:szCs w:val="16"/>
        </w:rPr>
        <w:t>31.5</w:t>
      </w:r>
      <w:r w:rsidR="00E07596" w:rsidRPr="00E07596">
        <w:rPr>
          <w:rFonts w:asciiTheme="minorHAnsi" w:eastAsia="標楷體" w:hAnsiTheme="minorHAnsi" w:hint="eastAsia"/>
          <w:noProof/>
          <w:sz w:val="16"/>
          <w:szCs w:val="16"/>
        </w:rPr>
        <w:t>整數關口，但全球緊盯美國新任總統特朗普發表就職演說，市場謹慎氛圍趨使上週五台幣升幅隨亞幣收斂。漲多的美元雖有近期美國經濟資料向好及後續升息題材給予支撐，但市場仍提防獲利了結賣需，交投觀望特朗普就職談話指引國際美元進一步方向，畢竟美元指數已從波段高點滑落至</w:t>
      </w:r>
      <w:r w:rsidR="00E07596" w:rsidRPr="00E07596">
        <w:rPr>
          <w:rFonts w:asciiTheme="minorHAnsi" w:eastAsia="標楷體" w:hAnsiTheme="minorHAnsi" w:hint="eastAsia"/>
          <w:noProof/>
          <w:sz w:val="16"/>
          <w:szCs w:val="16"/>
        </w:rPr>
        <w:t>100</w:t>
      </w:r>
      <w:r w:rsidR="00E07596" w:rsidRPr="00E07596">
        <w:rPr>
          <w:rFonts w:asciiTheme="minorHAnsi" w:eastAsia="標楷體" w:hAnsiTheme="minorHAnsi" w:hint="eastAsia"/>
          <w:noProof/>
          <w:sz w:val="16"/>
          <w:szCs w:val="16"/>
        </w:rPr>
        <w:t>的關鍵價位附近。預計今日成交區間在</w:t>
      </w:r>
      <w:r w:rsidR="00E07596" w:rsidRPr="00E07596">
        <w:rPr>
          <w:rFonts w:asciiTheme="minorHAnsi" w:eastAsia="標楷體" w:hAnsiTheme="minorHAnsi" w:hint="eastAsia"/>
          <w:noProof/>
          <w:sz w:val="16"/>
          <w:szCs w:val="16"/>
        </w:rPr>
        <w:t>31.400~31.600</w:t>
      </w:r>
      <w:r w:rsidR="00E07596" w:rsidRPr="00E07596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2F133A" w:rsidRDefault="00BC0912" w:rsidP="00BF5915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5B4CE4" w:rsidRPr="005B4CE4">
        <w:rPr>
          <w:rFonts w:asciiTheme="minorHAnsi" w:eastAsia="標楷體" w:hAnsiTheme="minorHAnsi" w:hint="eastAsia"/>
          <w:noProof/>
          <w:sz w:val="16"/>
          <w:szCs w:val="16"/>
        </w:rPr>
        <w:t>台</w:t>
      </w:r>
      <w:r w:rsidR="00E07596" w:rsidRPr="00E07596">
        <w:rPr>
          <w:rFonts w:asciiTheme="minorHAnsi" w:eastAsia="標楷體" w:hAnsiTheme="minorHAnsi" w:hint="eastAsia"/>
          <w:noProof/>
          <w:sz w:val="16"/>
          <w:szCs w:val="16"/>
        </w:rPr>
        <w:t>灣銀行間短率周五上揚。隨著八家大型銀行今起啟動春節換新鈔，市場資金已由原來的充裕轉呈略趨緊，多家票券商出現較大資金缺口，拆款需求增溫，利率亦隨之走揚。人民幣市場部分，隔拆利率在</w:t>
      </w:r>
      <w:r w:rsidR="00E07596" w:rsidRPr="00E07596">
        <w:rPr>
          <w:rFonts w:asciiTheme="minorHAnsi" w:eastAsia="標楷體" w:hAnsiTheme="minorHAnsi" w:hint="eastAsia"/>
          <w:noProof/>
          <w:sz w:val="16"/>
          <w:szCs w:val="16"/>
        </w:rPr>
        <w:t>1.30%-3.50%</w:t>
      </w:r>
      <w:r w:rsidR="00E07596" w:rsidRPr="00E07596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E07596" w:rsidRPr="00E07596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E07596" w:rsidRPr="00E07596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E07596" w:rsidRPr="00E07596">
        <w:rPr>
          <w:rFonts w:asciiTheme="minorHAnsi" w:eastAsia="標楷體" w:hAnsiTheme="minorHAnsi" w:hint="eastAsia"/>
          <w:noProof/>
          <w:sz w:val="16"/>
          <w:szCs w:val="16"/>
        </w:rPr>
        <w:t xml:space="preserve"> 2,460 -2,610</w:t>
      </w:r>
      <w:r w:rsidR="00E07596" w:rsidRPr="00E07596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CB2EC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825FC9" w:rsidRDefault="00BC0912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美債殖利率周</w:t>
      </w:r>
      <w:r w:rsidR="006D1B2D">
        <w:rPr>
          <w:rFonts w:asciiTheme="minorHAnsi" w:eastAsia="標楷體" w:hAnsiTheme="minorHAnsi" w:hint="eastAsia"/>
          <w:noProof/>
          <w:sz w:val="16"/>
          <w:szCs w:val="16"/>
        </w:rPr>
        <w:t>五走高，債券市場投資人對美國總統川普在就職演說中高舉的保護主義</w:t>
      </w:r>
      <w:bookmarkStart w:id="0" w:name="_GoBack"/>
      <w:bookmarkEnd w:id="0"/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，債市遭小幅賣壓，指標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年期公債價格跌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3/32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，收益率升至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2.47%</w:t>
      </w:r>
      <w:r w:rsidR="006D1B2D">
        <w:rPr>
          <w:rFonts w:asciiTheme="minorHAnsi" w:eastAsia="標楷體" w:hAnsiTheme="minorHAnsi" w:hint="eastAsia"/>
          <w:noProof/>
          <w:sz w:val="16"/>
          <w:szCs w:val="16"/>
        </w:rPr>
        <w:t>。歐元區公債收益率同樣上揚，反應投資者對川普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總統任期聚焦經濟加快增長和通脹升高前景。德國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年期公債收益率上漲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6bp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至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0.36%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。德國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年期公債收益率上升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7bp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至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1.2%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EA746A" w:rsidRDefault="00BC0912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3158E7" w:rsidRPr="003158E7">
        <w:rPr>
          <w:rFonts w:asciiTheme="minorHAnsi" w:eastAsia="標楷體" w:hAnsiTheme="minorHAnsi" w:hint="eastAsia"/>
          <w:noProof/>
          <w:sz w:val="16"/>
          <w:szCs w:val="16"/>
        </w:rPr>
        <w:t>週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五離岸人民幣先貶後升，與前一日收盤變化不大。美國總統川普正式就職，就職演說對美元並無太大利多，美元逆勢收低，回測前波低點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100.3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，人民幣則收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6.8366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，有機會回測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6.80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。離岸人民幣換匯點上漲，一個月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360(+35)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，一年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2558(+78)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。期貨週五成交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539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口，成交約當金額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0.20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2982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0.99</w:t>
      </w:r>
      <w:r w:rsidR="006D1B2D" w:rsidRPr="006D1B2D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2F6A79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2F6A79" w:rsidRPr="002F6A79" w:rsidTr="002F6A79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01/20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GDP</w:t>
            </w: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4Q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6.70%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6.80%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6.70%</w:t>
            </w:r>
          </w:p>
        </w:tc>
      </w:tr>
      <w:tr w:rsidR="002F6A79" w:rsidRPr="002F6A79" w:rsidTr="002F6A7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01/20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GDP</w:t>
            </w: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年至今</w:t>
            </w: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4Q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6.70%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6.70%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6.70%</w:t>
            </w:r>
          </w:p>
        </w:tc>
      </w:tr>
      <w:tr w:rsidR="002F6A79" w:rsidRPr="002F6A79" w:rsidTr="002F6A7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sz w:val="20"/>
                <w:szCs w:val="20"/>
              </w:rPr>
              <w:t>01</w:t>
            </w: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Tahoma" w:hAnsi="Tahoma" w:cs="Tahoma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工業生產</w:t>
            </w: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6.10%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6.00%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6.20%</w:t>
            </w:r>
          </w:p>
        </w:tc>
      </w:tr>
      <w:tr w:rsidR="002F6A79" w:rsidRPr="002F6A79" w:rsidTr="002F6A7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01/20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零售銷售</w:t>
            </w: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10.70%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10.90%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10.80%</w:t>
            </w:r>
          </w:p>
        </w:tc>
      </w:tr>
      <w:tr w:rsidR="002F6A79" w:rsidRPr="002F6A79" w:rsidTr="002F6A7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01/20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固定資產農村除外年至今</w:t>
            </w: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8.30%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8.10%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8.30%</w:t>
            </w:r>
          </w:p>
        </w:tc>
      </w:tr>
      <w:tr w:rsidR="002F6A79" w:rsidRPr="002F6A79" w:rsidTr="002F6A7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01/20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出口訂單</w:t>
            </w: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9.00%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6.30%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7.00%</w:t>
            </w:r>
          </w:p>
        </w:tc>
      </w:tr>
      <w:tr w:rsidR="002F6A79" w:rsidRPr="002F6A79" w:rsidTr="002F6A7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01/23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失業率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3.83%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3.82%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3.84%</w:t>
            </w:r>
          </w:p>
        </w:tc>
      </w:tr>
      <w:tr w:rsidR="002F6A79" w:rsidRPr="002F6A79" w:rsidTr="002F6A79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01/23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工業生產</w:t>
            </w: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8.00%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79" w:rsidRPr="002F6A79" w:rsidRDefault="002F6A79" w:rsidP="002F6A7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A79">
              <w:rPr>
                <w:rFonts w:ascii="Tahoma" w:hAnsi="Tahoma" w:cs="Tahoma" w:hint="eastAsia"/>
                <w:color w:val="000000"/>
                <w:sz w:val="20"/>
                <w:szCs w:val="20"/>
              </w:rPr>
              <w:t>8.83%</w:t>
            </w:r>
          </w:p>
        </w:tc>
      </w:tr>
    </w:tbl>
    <w:p w:rsidR="0073278A" w:rsidRPr="00F40840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E23"/>
    <w:rsid w:val="000130E6"/>
    <w:rsid w:val="0001314C"/>
    <w:rsid w:val="0001339D"/>
    <w:rsid w:val="00014307"/>
    <w:rsid w:val="000162D5"/>
    <w:rsid w:val="00016898"/>
    <w:rsid w:val="000212C9"/>
    <w:rsid w:val="0002140A"/>
    <w:rsid w:val="000247D9"/>
    <w:rsid w:val="00025C63"/>
    <w:rsid w:val="000268FF"/>
    <w:rsid w:val="00026C77"/>
    <w:rsid w:val="00031106"/>
    <w:rsid w:val="000315E7"/>
    <w:rsid w:val="000320F5"/>
    <w:rsid w:val="00032AB2"/>
    <w:rsid w:val="00034368"/>
    <w:rsid w:val="0003440A"/>
    <w:rsid w:val="00034CB4"/>
    <w:rsid w:val="00035125"/>
    <w:rsid w:val="00035691"/>
    <w:rsid w:val="0003620F"/>
    <w:rsid w:val="00041A3C"/>
    <w:rsid w:val="00043563"/>
    <w:rsid w:val="0004455A"/>
    <w:rsid w:val="00044775"/>
    <w:rsid w:val="000449EC"/>
    <w:rsid w:val="00045027"/>
    <w:rsid w:val="000452F1"/>
    <w:rsid w:val="00046FCE"/>
    <w:rsid w:val="00050AEA"/>
    <w:rsid w:val="00051CA9"/>
    <w:rsid w:val="00053458"/>
    <w:rsid w:val="000537B9"/>
    <w:rsid w:val="00053DBB"/>
    <w:rsid w:val="00055129"/>
    <w:rsid w:val="00055A59"/>
    <w:rsid w:val="00056CA3"/>
    <w:rsid w:val="00057597"/>
    <w:rsid w:val="00057674"/>
    <w:rsid w:val="00057729"/>
    <w:rsid w:val="00057D53"/>
    <w:rsid w:val="0006180F"/>
    <w:rsid w:val="000620DD"/>
    <w:rsid w:val="00065016"/>
    <w:rsid w:val="00065A92"/>
    <w:rsid w:val="00065FB9"/>
    <w:rsid w:val="0006683A"/>
    <w:rsid w:val="00066ABA"/>
    <w:rsid w:val="00067ACD"/>
    <w:rsid w:val="00067B8A"/>
    <w:rsid w:val="000706C4"/>
    <w:rsid w:val="00071C25"/>
    <w:rsid w:val="00071F0E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90566"/>
    <w:rsid w:val="00091C2C"/>
    <w:rsid w:val="000933CC"/>
    <w:rsid w:val="00094E2D"/>
    <w:rsid w:val="000966CB"/>
    <w:rsid w:val="00097A0A"/>
    <w:rsid w:val="000A0372"/>
    <w:rsid w:val="000A1863"/>
    <w:rsid w:val="000A2676"/>
    <w:rsid w:val="000A3EB7"/>
    <w:rsid w:val="000A419B"/>
    <w:rsid w:val="000A4494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5A0A"/>
    <w:rsid w:val="000C7A65"/>
    <w:rsid w:val="000D0970"/>
    <w:rsid w:val="000D11B7"/>
    <w:rsid w:val="000D19CE"/>
    <w:rsid w:val="000D21A7"/>
    <w:rsid w:val="000D230A"/>
    <w:rsid w:val="000D35C3"/>
    <w:rsid w:val="000D35FA"/>
    <w:rsid w:val="000D4FF5"/>
    <w:rsid w:val="000D5205"/>
    <w:rsid w:val="000D5B18"/>
    <w:rsid w:val="000D6FAB"/>
    <w:rsid w:val="000D713A"/>
    <w:rsid w:val="000D724E"/>
    <w:rsid w:val="000D73F5"/>
    <w:rsid w:val="000D757C"/>
    <w:rsid w:val="000E0287"/>
    <w:rsid w:val="000E1DF8"/>
    <w:rsid w:val="000E1E8A"/>
    <w:rsid w:val="000E2C8B"/>
    <w:rsid w:val="000E3678"/>
    <w:rsid w:val="000E4190"/>
    <w:rsid w:val="000E4391"/>
    <w:rsid w:val="000E5076"/>
    <w:rsid w:val="000E598E"/>
    <w:rsid w:val="000E6ECB"/>
    <w:rsid w:val="000F080E"/>
    <w:rsid w:val="000F0EFC"/>
    <w:rsid w:val="000F18BC"/>
    <w:rsid w:val="000F3AE7"/>
    <w:rsid w:val="000F4328"/>
    <w:rsid w:val="000F504F"/>
    <w:rsid w:val="000F50C8"/>
    <w:rsid w:val="000F66FC"/>
    <w:rsid w:val="000F70EC"/>
    <w:rsid w:val="000F73A2"/>
    <w:rsid w:val="000F762F"/>
    <w:rsid w:val="000F763D"/>
    <w:rsid w:val="000F7862"/>
    <w:rsid w:val="00100DD5"/>
    <w:rsid w:val="00101130"/>
    <w:rsid w:val="00101E2F"/>
    <w:rsid w:val="00103182"/>
    <w:rsid w:val="00103545"/>
    <w:rsid w:val="00103F6E"/>
    <w:rsid w:val="00104275"/>
    <w:rsid w:val="00105040"/>
    <w:rsid w:val="0010549B"/>
    <w:rsid w:val="0010659A"/>
    <w:rsid w:val="00110737"/>
    <w:rsid w:val="0011200F"/>
    <w:rsid w:val="001127DA"/>
    <w:rsid w:val="00112B43"/>
    <w:rsid w:val="001136E2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6B36"/>
    <w:rsid w:val="00126F0A"/>
    <w:rsid w:val="001274F6"/>
    <w:rsid w:val="00127719"/>
    <w:rsid w:val="00127820"/>
    <w:rsid w:val="00131E27"/>
    <w:rsid w:val="001321FF"/>
    <w:rsid w:val="001329E9"/>
    <w:rsid w:val="00135049"/>
    <w:rsid w:val="00135227"/>
    <w:rsid w:val="00136430"/>
    <w:rsid w:val="00136909"/>
    <w:rsid w:val="00136AFF"/>
    <w:rsid w:val="00136C1F"/>
    <w:rsid w:val="00140BB7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1F98"/>
    <w:rsid w:val="00162471"/>
    <w:rsid w:val="001632B0"/>
    <w:rsid w:val="00163960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1708"/>
    <w:rsid w:val="0018200C"/>
    <w:rsid w:val="0018368E"/>
    <w:rsid w:val="00186199"/>
    <w:rsid w:val="00186360"/>
    <w:rsid w:val="00187291"/>
    <w:rsid w:val="00190929"/>
    <w:rsid w:val="00191497"/>
    <w:rsid w:val="00192070"/>
    <w:rsid w:val="00192B72"/>
    <w:rsid w:val="00193701"/>
    <w:rsid w:val="0019440C"/>
    <w:rsid w:val="0019494C"/>
    <w:rsid w:val="001974F9"/>
    <w:rsid w:val="001977AD"/>
    <w:rsid w:val="001A0791"/>
    <w:rsid w:val="001A17BE"/>
    <w:rsid w:val="001A1D39"/>
    <w:rsid w:val="001A1EAA"/>
    <w:rsid w:val="001A2849"/>
    <w:rsid w:val="001A297A"/>
    <w:rsid w:val="001A41C9"/>
    <w:rsid w:val="001A5674"/>
    <w:rsid w:val="001A6443"/>
    <w:rsid w:val="001A6793"/>
    <w:rsid w:val="001A7DC2"/>
    <w:rsid w:val="001B015E"/>
    <w:rsid w:val="001B0D48"/>
    <w:rsid w:val="001B1F95"/>
    <w:rsid w:val="001B45A1"/>
    <w:rsid w:val="001B5098"/>
    <w:rsid w:val="001B529B"/>
    <w:rsid w:val="001B5D08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4246"/>
    <w:rsid w:val="001E5902"/>
    <w:rsid w:val="001E609A"/>
    <w:rsid w:val="001E6D3C"/>
    <w:rsid w:val="001E6D62"/>
    <w:rsid w:val="001E7229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DB4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0B8"/>
    <w:rsid w:val="00214391"/>
    <w:rsid w:val="0021488A"/>
    <w:rsid w:val="002157E0"/>
    <w:rsid w:val="00216741"/>
    <w:rsid w:val="0021745B"/>
    <w:rsid w:val="00217692"/>
    <w:rsid w:val="00220069"/>
    <w:rsid w:val="0022048D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3007A"/>
    <w:rsid w:val="00230ED3"/>
    <w:rsid w:val="00231A09"/>
    <w:rsid w:val="00231C32"/>
    <w:rsid w:val="00232E29"/>
    <w:rsid w:val="00233868"/>
    <w:rsid w:val="00234DCB"/>
    <w:rsid w:val="00240C0D"/>
    <w:rsid w:val="00241DF0"/>
    <w:rsid w:val="00241EFB"/>
    <w:rsid w:val="00243A38"/>
    <w:rsid w:val="00243E38"/>
    <w:rsid w:val="00243ECB"/>
    <w:rsid w:val="00244634"/>
    <w:rsid w:val="00244689"/>
    <w:rsid w:val="002448DD"/>
    <w:rsid w:val="00244BCE"/>
    <w:rsid w:val="0024552D"/>
    <w:rsid w:val="00245C26"/>
    <w:rsid w:val="00247398"/>
    <w:rsid w:val="00247576"/>
    <w:rsid w:val="00247ECB"/>
    <w:rsid w:val="00247F23"/>
    <w:rsid w:val="00250346"/>
    <w:rsid w:val="00251003"/>
    <w:rsid w:val="00251D96"/>
    <w:rsid w:val="00253948"/>
    <w:rsid w:val="0025394A"/>
    <w:rsid w:val="00253C70"/>
    <w:rsid w:val="00254407"/>
    <w:rsid w:val="002555B3"/>
    <w:rsid w:val="00255850"/>
    <w:rsid w:val="00255E2B"/>
    <w:rsid w:val="00256695"/>
    <w:rsid w:val="00256ECF"/>
    <w:rsid w:val="00257082"/>
    <w:rsid w:val="0026065E"/>
    <w:rsid w:val="00261B11"/>
    <w:rsid w:val="00261EB7"/>
    <w:rsid w:val="002622E4"/>
    <w:rsid w:val="002626E8"/>
    <w:rsid w:val="00262CEE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6E54"/>
    <w:rsid w:val="002771A5"/>
    <w:rsid w:val="00277F39"/>
    <w:rsid w:val="00280A55"/>
    <w:rsid w:val="002842E4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97468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270F"/>
    <w:rsid w:val="002D3953"/>
    <w:rsid w:val="002D4026"/>
    <w:rsid w:val="002D5F97"/>
    <w:rsid w:val="002D6AC2"/>
    <w:rsid w:val="002D7C30"/>
    <w:rsid w:val="002E07CE"/>
    <w:rsid w:val="002E103E"/>
    <w:rsid w:val="002E124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CC3"/>
    <w:rsid w:val="002F0BFD"/>
    <w:rsid w:val="002F0CDA"/>
    <w:rsid w:val="002F0F89"/>
    <w:rsid w:val="002F133A"/>
    <w:rsid w:val="002F2CC4"/>
    <w:rsid w:val="002F402E"/>
    <w:rsid w:val="002F4156"/>
    <w:rsid w:val="002F5A6A"/>
    <w:rsid w:val="002F5F9C"/>
    <w:rsid w:val="002F6A79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A23"/>
    <w:rsid w:val="00305E52"/>
    <w:rsid w:val="00311A89"/>
    <w:rsid w:val="0031288F"/>
    <w:rsid w:val="003129A2"/>
    <w:rsid w:val="00314843"/>
    <w:rsid w:val="00314948"/>
    <w:rsid w:val="003157AC"/>
    <w:rsid w:val="003158E7"/>
    <w:rsid w:val="00315FFC"/>
    <w:rsid w:val="003160DD"/>
    <w:rsid w:val="00316376"/>
    <w:rsid w:val="00316612"/>
    <w:rsid w:val="003170FD"/>
    <w:rsid w:val="0031778C"/>
    <w:rsid w:val="00317B03"/>
    <w:rsid w:val="003225FC"/>
    <w:rsid w:val="00322793"/>
    <w:rsid w:val="003231F2"/>
    <w:rsid w:val="00324606"/>
    <w:rsid w:val="00325E47"/>
    <w:rsid w:val="0032721B"/>
    <w:rsid w:val="003301C8"/>
    <w:rsid w:val="00330844"/>
    <w:rsid w:val="00330F02"/>
    <w:rsid w:val="00333E82"/>
    <w:rsid w:val="00333FC6"/>
    <w:rsid w:val="00334361"/>
    <w:rsid w:val="00334640"/>
    <w:rsid w:val="00334D65"/>
    <w:rsid w:val="00336C1A"/>
    <w:rsid w:val="00340462"/>
    <w:rsid w:val="00341E19"/>
    <w:rsid w:val="00343B0B"/>
    <w:rsid w:val="00343D97"/>
    <w:rsid w:val="00343EB1"/>
    <w:rsid w:val="00344E1A"/>
    <w:rsid w:val="0034658B"/>
    <w:rsid w:val="003465C6"/>
    <w:rsid w:val="00347511"/>
    <w:rsid w:val="00350E2A"/>
    <w:rsid w:val="0035189C"/>
    <w:rsid w:val="00351C0D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686B"/>
    <w:rsid w:val="003673A6"/>
    <w:rsid w:val="00367E9D"/>
    <w:rsid w:val="0037078D"/>
    <w:rsid w:val="00371316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3C31"/>
    <w:rsid w:val="003944E6"/>
    <w:rsid w:val="00395850"/>
    <w:rsid w:val="003967B1"/>
    <w:rsid w:val="0039790A"/>
    <w:rsid w:val="0039792D"/>
    <w:rsid w:val="003A0F1B"/>
    <w:rsid w:val="003A1F12"/>
    <w:rsid w:val="003A20D0"/>
    <w:rsid w:val="003A4482"/>
    <w:rsid w:val="003A54CE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94B"/>
    <w:rsid w:val="003B4841"/>
    <w:rsid w:val="003B59E8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D07B7"/>
    <w:rsid w:val="003D0EC9"/>
    <w:rsid w:val="003D136A"/>
    <w:rsid w:val="003D2237"/>
    <w:rsid w:val="003D2D0D"/>
    <w:rsid w:val="003D34C4"/>
    <w:rsid w:val="003D38E3"/>
    <w:rsid w:val="003D540C"/>
    <w:rsid w:val="003D57DB"/>
    <w:rsid w:val="003D5D54"/>
    <w:rsid w:val="003D5F34"/>
    <w:rsid w:val="003D7102"/>
    <w:rsid w:val="003D7C5E"/>
    <w:rsid w:val="003E0D50"/>
    <w:rsid w:val="003E0E14"/>
    <w:rsid w:val="003E20A0"/>
    <w:rsid w:val="003E31B8"/>
    <w:rsid w:val="003E3761"/>
    <w:rsid w:val="003E41D3"/>
    <w:rsid w:val="003E6F17"/>
    <w:rsid w:val="003F03A2"/>
    <w:rsid w:val="003F1683"/>
    <w:rsid w:val="003F16B1"/>
    <w:rsid w:val="003F2DF8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485"/>
    <w:rsid w:val="00405A20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4E61"/>
    <w:rsid w:val="00415182"/>
    <w:rsid w:val="0041679B"/>
    <w:rsid w:val="0042032B"/>
    <w:rsid w:val="00421E8C"/>
    <w:rsid w:val="00425051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39E5"/>
    <w:rsid w:val="00455649"/>
    <w:rsid w:val="00457D5C"/>
    <w:rsid w:val="00457F14"/>
    <w:rsid w:val="00461014"/>
    <w:rsid w:val="00461130"/>
    <w:rsid w:val="0046130A"/>
    <w:rsid w:val="0046160A"/>
    <w:rsid w:val="00465DAF"/>
    <w:rsid w:val="00466740"/>
    <w:rsid w:val="00467B49"/>
    <w:rsid w:val="00467F55"/>
    <w:rsid w:val="00467F89"/>
    <w:rsid w:val="0047072B"/>
    <w:rsid w:val="00471C24"/>
    <w:rsid w:val="00473D66"/>
    <w:rsid w:val="00473DB2"/>
    <w:rsid w:val="00475912"/>
    <w:rsid w:val="004764D1"/>
    <w:rsid w:val="004826EC"/>
    <w:rsid w:val="0048283C"/>
    <w:rsid w:val="00482C11"/>
    <w:rsid w:val="004833B8"/>
    <w:rsid w:val="00483439"/>
    <w:rsid w:val="00484BB5"/>
    <w:rsid w:val="00484CE4"/>
    <w:rsid w:val="00487486"/>
    <w:rsid w:val="0049000E"/>
    <w:rsid w:val="00490AFA"/>
    <w:rsid w:val="0049126B"/>
    <w:rsid w:val="0049138B"/>
    <w:rsid w:val="00491D33"/>
    <w:rsid w:val="00493171"/>
    <w:rsid w:val="00493221"/>
    <w:rsid w:val="00493B08"/>
    <w:rsid w:val="0049740C"/>
    <w:rsid w:val="00497C15"/>
    <w:rsid w:val="00497E3B"/>
    <w:rsid w:val="004A01E7"/>
    <w:rsid w:val="004A0DAC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2D12"/>
    <w:rsid w:val="004B4B4D"/>
    <w:rsid w:val="004B50FE"/>
    <w:rsid w:val="004B5437"/>
    <w:rsid w:val="004B6D5B"/>
    <w:rsid w:val="004B7212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E0437"/>
    <w:rsid w:val="004E0C7A"/>
    <w:rsid w:val="004E1399"/>
    <w:rsid w:val="004E30AD"/>
    <w:rsid w:val="004E3DD6"/>
    <w:rsid w:val="004E47E7"/>
    <w:rsid w:val="004E4865"/>
    <w:rsid w:val="004E4E2B"/>
    <w:rsid w:val="004E5F4F"/>
    <w:rsid w:val="004E668D"/>
    <w:rsid w:val="004E6A7E"/>
    <w:rsid w:val="004E7C3E"/>
    <w:rsid w:val="004E7CA7"/>
    <w:rsid w:val="004F0BAE"/>
    <w:rsid w:val="004F17A1"/>
    <w:rsid w:val="004F2D49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C6D"/>
    <w:rsid w:val="00530062"/>
    <w:rsid w:val="005301E4"/>
    <w:rsid w:val="00534867"/>
    <w:rsid w:val="00540261"/>
    <w:rsid w:val="00540620"/>
    <w:rsid w:val="005406FE"/>
    <w:rsid w:val="00542043"/>
    <w:rsid w:val="00542933"/>
    <w:rsid w:val="00543C83"/>
    <w:rsid w:val="00543C96"/>
    <w:rsid w:val="00546BB7"/>
    <w:rsid w:val="00546D2F"/>
    <w:rsid w:val="005519B2"/>
    <w:rsid w:val="00551B79"/>
    <w:rsid w:val="00552B75"/>
    <w:rsid w:val="00552F80"/>
    <w:rsid w:val="0055642D"/>
    <w:rsid w:val="0055694B"/>
    <w:rsid w:val="005569EB"/>
    <w:rsid w:val="00560030"/>
    <w:rsid w:val="00561285"/>
    <w:rsid w:val="00561915"/>
    <w:rsid w:val="00561E6C"/>
    <w:rsid w:val="005631E4"/>
    <w:rsid w:val="00564376"/>
    <w:rsid w:val="005644E1"/>
    <w:rsid w:val="00564E6C"/>
    <w:rsid w:val="0056549E"/>
    <w:rsid w:val="005673BE"/>
    <w:rsid w:val="00567C20"/>
    <w:rsid w:val="005700E8"/>
    <w:rsid w:val="005716D3"/>
    <w:rsid w:val="00571813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1F43"/>
    <w:rsid w:val="00582A08"/>
    <w:rsid w:val="00582CDC"/>
    <w:rsid w:val="00583250"/>
    <w:rsid w:val="005834D2"/>
    <w:rsid w:val="00584250"/>
    <w:rsid w:val="00587159"/>
    <w:rsid w:val="0058768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34E5"/>
    <w:rsid w:val="005A516F"/>
    <w:rsid w:val="005A6EA4"/>
    <w:rsid w:val="005A7841"/>
    <w:rsid w:val="005A79BD"/>
    <w:rsid w:val="005B0050"/>
    <w:rsid w:val="005B0463"/>
    <w:rsid w:val="005B15DD"/>
    <w:rsid w:val="005B1D6B"/>
    <w:rsid w:val="005B2630"/>
    <w:rsid w:val="005B4CE4"/>
    <w:rsid w:val="005B59E4"/>
    <w:rsid w:val="005B5F5C"/>
    <w:rsid w:val="005B6B6E"/>
    <w:rsid w:val="005B7B53"/>
    <w:rsid w:val="005C026A"/>
    <w:rsid w:val="005C0844"/>
    <w:rsid w:val="005C1FAB"/>
    <w:rsid w:val="005C2199"/>
    <w:rsid w:val="005C2890"/>
    <w:rsid w:val="005C3B16"/>
    <w:rsid w:val="005C4208"/>
    <w:rsid w:val="005C4406"/>
    <w:rsid w:val="005C4B32"/>
    <w:rsid w:val="005C6277"/>
    <w:rsid w:val="005C6466"/>
    <w:rsid w:val="005C760D"/>
    <w:rsid w:val="005D175E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C4B"/>
    <w:rsid w:val="005F046F"/>
    <w:rsid w:val="005F1492"/>
    <w:rsid w:val="005F190C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7A60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5384"/>
    <w:rsid w:val="006159D0"/>
    <w:rsid w:val="00615DE3"/>
    <w:rsid w:val="00616D22"/>
    <w:rsid w:val="006171BB"/>
    <w:rsid w:val="0061731A"/>
    <w:rsid w:val="00620B48"/>
    <w:rsid w:val="00620C29"/>
    <w:rsid w:val="0062107E"/>
    <w:rsid w:val="00621942"/>
    <w:rsid w:val="006222D0"/>
    <w:rsid w:val="006224D8"/>
    <w:rsid w:val="0062322F"/>
    <w:rsid w:val="00623392"/>
    <w:rsid w:val="00626A92"/>
    <w:rsid w:val="00626B81"/>
    <w:rsid w:val="00626CF7"/>
    <w:rsid w:val="006301A6"/>
    <w:rsid w:val="00630732"/>
    <w:rsid w:val="006313E8"/>
    <w:rsid w:val="006328EC"/>
    <w:rsid w:val="00633610"/>
    <w:rsid w:val="006336B5"/>
    <w:rsid w:val="006336B9"/>
    <w:rsid w:val="0063549D"/>
    <w:rsid w:val="00635BD7"/>
    <w:rsid w:val="0063680A"/>
    <w:rsid w:val="00636B2B"/>
    <w:rsid w:val="006406A8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4DC"/>
    <w:rsid w:val="00660A41"/>
    <w:rsid w:val="00660C6F"/>
    <w:rsid w:val="00660E8B"/>
    <w:rsid w:val="0066171A"/>
    <w:rsid w:val="006621C2"/>
    <w:rsid w:val="00662FBC"/>
    <w:rsid w:val="006637E8"/>
    <w:rsid w:val="00664E2D"/>
    <w:rsid w:val="006650DB"/>
    <w:rsid w:val="006653D2"/>
    <w:rsid w:val="00665F66"/>
    <w:rsid w:val="00666E9E"/>
    <w:rsid w:val="00667EE5"/>
    <w:rsid w:val="006700DC"/>
    <w:rsid w:val="00670421"/>
    <w:rsid w:val="00671246"/>
    <w:rsid w:val="00676056"/>
    <w:rsid w:val="00676FD6"/>
    <w:rsid w:val="0067735D"/>
    <w:rsid w:val="00677FF3"/>
    <w:rsid w:val="0068167B"/>
    <w:rsid w:val="00681695"/>
    <w:rsid w:val="00681ED8"/>
    <w:rsid w:val="006832AF"/>
    <w:rsid w:val="006838C9"/>
    <w:rsid w:val="00684C9B"/>
    <w:rsid w:val="00685388"/>
    <w:rsid w:val="00686125"/>
    <w:rsid w:val="00686767"/>
    <w:rsid w:val="0068733D"/>
    <w:rsid w:val="006873CA"/>
    <w:rsid w:val="00691157"/>
    <w:rsid w:val="006922E7"/>
    <w:rsid w:val="00692A76"/>
    <w:rsid w:val="00692B04"/>
    <w:rsid w:val="0069361A"/>
    <w:rsid w:val="006939AA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888"/>
    <w:rsid w:val="006A3B34"/>
    <w:rsid w:val="006A4358"/>
    <w:rsid w:val="006A5451"/>
    <w:rsid w:val="006A5D6E"/>
    <w:rsid w:val="006A7E58"/>
    <w:rsid w:val="006B0B12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B2D"/>
    <w:rsid w:val="006D1D2F"/>
    <w:rsid w:val="006D2409"/>
    <w:rsid w:val="006D29D4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5162"/>
    <w:rsid w:val="006E610F"/>
    <w:rsid w:val="006E6548"/>
    <w:rsid w:val="006E6716"/>
    <w:rsid w:val="006E6A33"/>
    <w:rsid w:val="006E6B75"/>
    <w:rsid w:val="006E6FC2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5086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20EB5"/>
    <w:rsid w:val="00722A7D"/>
    <w:rsid w:val="00722C51"/>
    <w:rsid w:val="00722D3B"/>
    <w:rsid w:val="00722FFA"/>
    <w:rsid w:val="00724615"/>
    <w:rsid w:val="00724908"/>
    <w:rsid w:val="00725B05"/>
    <w:rsid w:val="007264F8"/>
    <w:rsid w:val="00726526"/>
    <w:rsid w:val="00727488"/>
    <w:rsid w:val="00727D95"/>
    <w:rsid w:val="00727ED3"/>
    <w:rsid w:val="007320C5"/>
    <w:rsid w:val="007321DD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46699"/>
    <w:rsid w:val="00747161"/>
    <w:rsid w:val="007505E3"/>
    <w:rsid w:val="007516A2"/>
    <w:rsid w:val="00751A3F"/>
    <w:rsid w:val="00751DBF"/>
    <w:rsid w:val="00753112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834"/>
    <w:rsid w:val="00766B90"/>
    <w:rsid w:val="00766C86"/>
    <w:rsid w:val="00766D4D"/>
    <w:rsid w:val="007704D5"/>
    <w:rsid w:val="00770B66"/>
    <w:rsid w:val="00771757"/>
    <w:rsid w:val="00771AC0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3758"/>
    <w:rsid w:val="007851ED"/>
    <w:rsid w:val="007872AF"/>
    <w:rsid w:val="00791AC9"/>
    <w:rsid w:val="007922E2"/>
    <w:rsid w:val="00792FCE"/>
    <w:rsid w:val="00793DCA"/>
    <w:rsid w:val="00794E76"/>
    <w:rsid w:val="007954EE"/>
    <w:rsid w:val="00797001"/>
    <w:rsid w:val="00797CB0"/>
    <w:rsid w:val="007A0261"/>
    <w:rsid w:val="007A408F"/>
    <w:rsid w:val="007A46FE"/>
    <w:rsid w:val="007A5D93"/>
    <w:rsid w:val="007A6552"/>
    <w:rsid w:val="007A7EF0"/>
    <w:rsid w:val="007B0000"/>
    <w:rsid w:val="007B03DB"/>
    <w:rsid w:val="007B1512"/>
    <w:rsid w:val="007B200D"/>
    <w:rsid w:val="007B2856"/>
    <w:rsid w:val="007B392D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2ABD"/>
    <w:rsid w:val="007C3776"/>
    <w:rsid w:val="007C3942"/>
    <w:rsid w:val="007C4A4C"/>
    <w:rsid w:val="007C56FC"/>
    <w:rsid w:val="007C6174"/>
    <w:rsid w:val="007C7494"/>
    <w:rsid w:val="007C75EE"/>
    <w:rsid w:val="007C7BDE"/>
    <w:rsid w:val="007D06C9"/>
    <w:rsid w:val="007D1D5C"/>
    <w:rsid w:val="007D23AC"/>
    <w:rsid w:val="007D27B2"/>
    <w:rsid w:val="007D2B91"/>
    <w:rsid w:val="007D2C94"/>
    <w:rsid w:val="007D61B3"/>
    <w:rsid w:val="007D6CF9"/>
    <w:rsid w:val="007D72A8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202"/>
    <w:rsid w:val="007F06D3"/>
    <w:rsid w:val="007F0F1A"/>
    <w:rsid w:val="007F1C7C"/>
    <w:rsid w:val="007F322F"/>
    <w:rsid w:val="007F5594"/>
    <w:rsid w:val="007F6440"/>
    <w:rsid w:val="007F73F2"/>
    <w:rsid w:val="007F7BEE"/>
    <w:rsid w:val="008010A2"/>
    <w:rsid w:val="008011DE"/>
    <w:rsid w:val="00802A73"/>
    <w:rsid w:val="00802B20"/>
    <w:rsid w:val="00803F52"/>
    <w:rsid w:val="008044EA"/>
    <w:rsid w:val="008047DE"/>
    <w:rsid w:val="00804BC1"/>
    <w:rsid w:val="00804C1B"/>
    <w:rsid w:val="008051AA"/>
    <w:rsid w:val="0080643C"/>
    <w:rsid w:val="008070B5"/>
    <w:rsid w:val="008101A4"/>
    <w:rsid w:val="008129DB"/>
    <w:rsid w:val="008133BA"/>
    <w:rsid w:val="00813F32"/>
    <w:rsid w:val="00817833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B00"/>
    <w:rsid w:val="00830C44"/>
    <w:rsid w:val="00830D41"/>
    <w:rsid w:val="008311D5"/>
    <w:rsid w:val="00831842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0CF6"/>
    <w:rsid w:val="008419B8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50802"/>
    <w:rsid w:val="00850B56"/>
    <w:rsid w:val="00851901"/>
    <w:rsid w:val="0085295D"/>
    <w:rsid w:val="00852B70"/>
    <w:rsid w:val="00852B73"/>
    <w:rsid w:val="00853B60"/>
    <w:rsid w:val="00855503"/>
    <w:rsid w:val="008578E1"/>
    <w:rsid w:val="008604F2"/>
    <w:rsid w:val="008611F5"/>
    <w:rsid w:val="0086129D"/>
    <w:rsid w:val="00861D51"/>
    <w:rsid w:val="00862496"/>
    <w:rsid w:val="008630F0"/>
    <w:rsid w:val="0086401E"/>
    <w:rsid w:val="0086411E"/>
    <w:rsid w:val="0086446F"/>
    <w:rsid w:val="0086497A"/>
    <w:rsid w:val="00864A3E"/>
    <w:rsid w:val="00866936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0CF4"/>
    <w:rsid w:val="008914F1"/>
    <w:rsid w:val="00892B8F"/>
    <w:rsid w:val="00892D46"/>
    <w:rsid w:val="00893516"/>
    <w:rsid w:val="00893975"/>
    <w:rsid w:val="00895473"/>
    <w:rsid w:val="00895AFD"/>
    <w:rsid w:val="00897A86"/>
    <w:rsid w:val="008A0D7F"/>
    <w:rsid w:val="008A2DD8"/>
    <w:rsid w:val="008A38E1"/>
    <w:rsid w:val="008A3CF9"/>
    <w:rsid w:val="008A3DE1"/>
    <w:rsid w:val="008A4540"/>
    <w:rsid w:val="008A48E4"/>
    <w:rsid w:val="008A4AE1"/>
    <w:rsid w:val="008A4C47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3257"/>
    <w:rsid w:val="008C40C9"/>
    <w:rsid w:val="008C4620"/>
    <w:rsid w:val="008C4CC2"/>
    <w:rsid w:val="008C7087"/>
    <w:rsid w:val="008C7831"/>
    <w:rsid w:val="008C7CD9"/>
    <w:rsid w:val="008D0021"/>
    <w:rsid w:val="008D02E6"/>
    <w:rsid w:val="008D073C"/>
    <w:rsid w:val="008D2C60"/>
    <w:rsid w:val="008D3EDF"/>
    <w:rsid w:val="008D4BB2"/>
    <w:rsid w:val="008D5CEA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53EF"/>
    <w:rsid w:val="008E615E"/>
    <w:rsid w:val="008E693E"/>
    <w:rsid w:val="008F283A"/>
    <w:rsid w:val="008F423F"/>
    <w:rsid w:val="008F5889"/>
    <w:rsid w:val="008F5DCE"/>
    <w:rsid w:val="008F6906"/>
    <w:rsid w:val="008F6AE1"/>
    <w:rsid w:val="00900585"/>
    <w:rsid w:val="00901645"/>
    <w:rsid w:val="00901DF8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B32"/>
    <w:rsid w:val="00917D12"/>
    <w:rsid w:val="00921B21"/>
    <w:rsid w:val="0092425D"/>
    <w:rsid w:val="00924E9A"/>
    <w:rsid w:val="00924ED2"/>
    <w:rsid w:val="00925AC1"/>
    <w:rsid w:val="00925FD8"/>
    <w:rsid w:val="00926043"/>
    <w:rsid w:val="00927385"/>
    <w:rsid w:val="00927BDF"/>
    <w:rsid w:val="0093367B"/>
    <w:rsid w:val="00934C3B"/>
    <w:rsid w:val="0093594D"/>
    <w:rsid w:val="0093697A"/>
    <w:rsid w:val="00936B00"/>
    <w:rsid w:val="00937A62"/>
    <w:rsid w:val="00945A15"/>
    <w:rsid w:val="00945C5A"/>
    <w:rsid w:val="00950602"/>
    <w:rsid w:val="0095153A"/>
    <w:rsid w:val="00951662"/>
    <w:rsid w:val="00952331"/>
    <w:rsid w:val="00952CC4"/>
    <w:rsid w:val="00953E86"/>
    <w:rsid w:val="00955CB4"/>
    <w:rsid w:val="00955DAC"/>
    <w:rsid w:val="00955DDA"/>
    <w:rsid w:val="00955F83"/>
    <w:rsid w:val="00956691"/>
    <w:rsid w:val="0095793E"/>
    <w:rsid w:val="0096374E"/>
    <w:rsid w:val="00963C9A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34E5"/>
    <w:rsid w:val="00994117"/>
    <w:rsid w:val="009942EB"/>
    <w:rsid w:val="0099539B"/>
    <w:rsid w:val="00995F18"/>
    <w:rsid w:val="00997155"/>
    <w:rsid w:val="009A0BE7"/>
    <w:rsid w:val="009A214B"/>
    <w:rsid w:val="009A4061"/>
    <w:rsid w:val="009A58ED"/>
    <w:rsid w:val="009A5D9F"/>
    <w:rsid w:val="009A748A"/>
    <w:rsid w:val="009A77A6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34DB"/>
    <w:rsid w:val="009C36C5"/>
    <w:rsid w:val="009C68C5"/>
    <w:rsid w:val="009C7B08"/>
    <w:rsid w:val="009D0E92"/>
    <w:rsid w:val="009D1625"/>
    <w:rsid w:val="009D2826"/>
    <w:rsid w:val="009D2876"/>
    <w:rsid w:val="009D2896"/>
    <w:rsid w:val="009D2C18"/>
    <w:rsid w:val="009D4128"/>
    <w:rsid w:val="009D4622"/>
    <w:rsid w:val="009D476B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2C51"/>
    <w:rsid w:val="009E34E6"/>
    <w:rsid w:val="009E48DA"/>
    <w:rsid w:val="009E4BC7"/>
    <w:rsid w:val="009E5BA9"/>
    <w:rsid w:val="009E6858"/>
    <w:rsid w:val="009E6DEF"/>
    <w:rsid w:val="009F07E1"/>
    <w:rsid w:val="009F0FE2"/>
    <w:rsid w:val="009F1F4D"/>
    <w:rsid w:val="009F23C6"/>
    <w:rsid w:val="009F2B20"/>
    <w:rsid w:val="009F2F87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CCC"/>
    <w:rsid w:val="00A02CD7"/>
    <w:rsid w:val="00A03029"/>
    <w:rsid w:val="00A0354A"/>
    <w:rsid w:val="00A04BFA"/>
    <w:rsid w:val="00A054FE"/>
    <w:rsid w:val="00A0766D"/>
    <w:rsid w:val="00A10B87"/>
    <w:rsid w:val="00A12D5B"/>
    <w:rsid w:val="00A12E3B"/>
    <w:rsid w:val="00A145C4"/>
    <w:rsid w:val="00A14AA2"/>
    <w:rsid w:val="00A20950"/>
    <w:rsid w:val="00A21107"/>
    <w:rsid w:val="00A2174E"/>
    <w:rsid w:val="00A21839"/>
    <w:rsid w:val="00A22124"/>
    <w:rsid w:val="00A231AE"/>
    <w:rsid w:val="00A232A5"/>
    <w:rsid w:val="00A23AEB"/>
    <w:rsid w:val="00A24082"/>
    <w:rsid w:val="00A240B7"/>
    <w:rsid w:val="00A251B3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0EE0"/>
    <w:rsid w:val="00A5116B"/>
    <w:rsid w:val="00A51FAE"/>
    <w:rsid w:val="00A521C5"/>
    <w:rsid w:val="00A52466"/>
    <w:rsid w:val="00A53690"/>
    <w:rsid w:val="00A5372D"/>
    <w:rsid w:val="00A53AB5"/>
    <w:rsid w:val="00A54759"/>
    <w:rsid w:val="00A5592B"/>
    <w:rsid w:val="00A55AEC"/>
    <w:rsid w:val="00A55B6E"/>
    <w:rsid w:val="00A56406"/>
    <w:rsid w:val="00A568F0"/>
    <w:rsid w:val="00A578F4"/>
    <w:rsid w:val="00A57A7C"/>
    <w:rsid w:val="00A60326"/>
    <w:rsid w:val="00A614E6"/>
    <w:rsid w:val="00A61620"/>
    <w:rsid w:val="00A61F65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6850"/>
    <w:rsid w:val="00A90186"/>
    <w:rsid w:val="00A92280"/>
    <w:rsid w:val="00A9297D"/>
    <w:rsid w:val="00A92F13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211D"/>
    <w:rsid w:val="00AA3A16"/>
    <w:rsid w:val="00AA3B67"/>
    <w:rsid w:val="00AA407D"/>
    <w:rsid w:val="00AA4AB1"/>
    <w:rsid w:val="00AA4B85"/>
    <w:rsid w:val="00AA5765"/>
    <w:rsid w:val="00AA6D34"/>
    <w:rsid w:val="00AB02F8"/>
    <w:rsid w:val="00AB2258"/>
    <w:rsid w:val="00AB3F48"/>
    <w:rsid w:val="00AB4226"/>
    <w:rsid w:val="00AB486D"/>
    <w:rsid w:val="00AB522A"/>
    <w:rsid w:val="00AB743D"/>
    <w:rsid w:val="00AB774E"/>
    <w:rsid w:val="00AB7EA8"/>
    <w:rsid w:val="00AC066A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5E6F"/>
    <w:rsid w:val="00AE7A9E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1CB4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8CC"/>
    <w:rsid w:val="00B25C02"/>
    <w:rsid w:val="00B2635C"/>
    <w:rsid w:val="00B26C10"/>
    <w:rsid w:val="00B27C9A"/>
    <w:rsid w:val="00B302A8"/>
    <w:rsid w:val="00B304CB"/>
    <w:rsid w:val="00B30DFA"/>
    <w:rsid w:val="00B31185"/>
    <w:rsid w:val="00B3270B"/>
    <w:rsid w:val="00B32F47"/>
    <w:rsid w:val="00B3409E"/>
    <w:rsid w:val="00B34D09"/>
    <w:rsid w:val="00B36290"/>
    <w:rsid w:val="00B37B1A"/>
    <w:rsid w:val="00B37EF5"/>
    <w:rsid w:val="00B40757"/>
    <w:rsid w:val="00B414C1"/>
    <w:rsid w:val="00B4164E"/>
    <w:rsid w:val="00B41851"/>
    <w:rsid w:val="00B420FF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60C6F"/>
    <w:rsid w:val="00B6198C"/>
    <w:rsid w:val="00B62AD8"/>
    <w:rsid w:val="00B62BF6"/>
    <w:rsid w:val="00B64675"/>
    <w:rsid w:val="00B6527F"/>
    <w:rsid w:val="00B66750"/>
    <w:rsid w:val="00B67D88"/>
    <w:rsid w:val="00B67F83"/>
    <w:rsid w:val="00B7009C"/>
    <w:rsid w:val="00B708CE"/>
    <w:rsid w:val="00B71F49"/>
    <w:rsid w:val="00B729A6"/>
    <w:rsid w:val="00B732DB"/>
    <w:rsid w:val="00B7454A"/>
    <w:rsid w:val="00B745EB"/>
    <w:rsid w:val="00B74DAF"/>
    <w:rsid w:val="00B75912"/>
    <w:rsid w:val="00B7665C"/>
    <w:rsid w:val="00B80F16"/>
    <w:rsid w:val="00B82BD1"/>
    <w:rsid w:val="00B84248"/>
    <w:rsid w:val="00B84949"/>
    <w:rsid w:val="00B84FAB"/>
    <w:rsid w:val="00B86378"/>
    <w:rsid w:val="00B900FE"/>
    <w:rsid w:val="00B91D64"/>
    <w:rsid w:val="00B920F7"/>
    <w:rsid w:val="00B92BA5"/>
    <w:rsid w:val="00B93407"/>
    <w:rsid w:val="00B93412"/>
    <w:rsid w:val="00B95DF3"/>
    <w:rsid w:val="00B973B0"/>
    <w:rsid w:val="00B975D2"/>
    <w:rsid w:val="00BA0016"/>
    <w:rsid w:val="00BA01CE"/>
    <w:rsid w:val="00BA0577"/>
    <w:rsid w:val="00BA08B8"/>
    <w:rsid w:val="00BA2C88"/>
    <w:rsid w:val="00BA30A6"/>
    <w:rsid w:val="00BA31A1"/>
    <w:rsid w:val="00BA456B"/>
    <w:rsid w:val="00BA5FB7"/>
    <w:rsid w:val="00BA6C57"/>
    <w:rsid w:val="00BA6C6A"/>
    <w:rsid w:val="00BB2478"/>
    <w:rsid w:val="00BB2AFB"/>
    <w:rsid w:val="00BB385D"/>
    <w:rsid w:val="00BB4179"/>
    <w:rsid w:val="00BB43EB"/>
    <w:rsid w:val="00BB59BD"/>
    <w:rsid w:val="00BB632E"/>
    <w:rsid w:val="00BB7941"/>
    <w:rsid w:val="00BB7F55"/>
    <w:rsid w:val="00BC03E4"/>
    <w:rsid w:val="00BC0912"/>
    <w:rsid w:val="00BC0D3F"/>
    <w:rsid w:val="00BC11AC"/>
    <w:rsid w:val="00BC1201"/>
    <w:rsid w:val="00BC2397"/>
    <w:rsid w:val="00BC3981"/>
    <w:rsid w:val="00BC3B1C"/>
    <w:rsid w:val="00BC3F2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544"/>
    <w:rsid w:val="00BF5915"/>
    <w:rsid w:val="00BF5D4F"/>
    <w:rsid w:val="00BF71D9"/>
    <w:rsid w:val="00C00470"/>
    <w:rsid w:val="00C00498"/>
    <w:rsid w:val="00C00AC6"/>
    <w:rsid w:val="00C00C2A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D0A"/>
    <w:rsid w:val="00C05D24"/>
    <w:rsid w:val="00C07383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C0"/>
    <w:rsid w:val="00C23F7E"/>
    <w:rsid w:val="00C278D9"/>
    <w:rsid w:val="00C3093A"/>
    <w:rsid w:val="00C3099C"/>
    <w:rsid w:val="00C30D1F"/>
    <w:rsid w:val="00C30DD2"/>
    <w:rsid w:val="00C3174E"/>
    <w:rsid w:val="00C32C53"/>
    <w:rsid w:val="00C32F92"/>
    <w:rsid w:val="00C33139"/>
    <w:rsid w:val="00C33416"/>
    <w:rsid w:val="00C34819"/>
    <w:rsid w:val="00C36451"/>
    <w:rsid w:val="00C36E36"/>
    <w:rsid w:val="00C37BD7"/>
    <w:rsid w:val="00C40DAC"/>
    <w:rsid w:val="00C41029"/>
    <w:rsid w:val="00C41948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D93"/>
    <w:rsid w:val="00C5634F"/>
    <w:rsid w:val="00C56480"/>
    <w:rsid w:val="00C570EB"/>
    <w:rsid w:val="00C572B3"/>
    <w:rsid w:val="00C57D64"/>
    <w:rsid w:val="00C60F5F"/>
    <w:rsid w:val="00C615E1"/>
    <w:rsid w:val="00C6225F"/>
    <w:rsid w:val="00C62486"/>
    <w:rsid w:val="00C64C4B"/>
    <w:rsid w:val="00C6537E"/>
    <w:rsid w:val="00C67D82"/>
    <w:rsid w:val="00C7080C"/>
    <w:rsid w:val="00C70DC8"/>
    <w:rsid w:val="00C71EB6"/>
    <w:rsid w:val="00C72DC0"/>
    <w:rsid w:val="00C7462C"/>
    <w:rsid w:val="00C74E7C"/>
    <w:rsid w:val="00C8022B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765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5398"/>
    <w:rsid w:val="00CA582E"/>
    <w:rsid w:val="00CA7677"/>
    <w:rsid w:val="00CA7A94"/>
    <w:rsid w:val="00CB1509"/>
    <w:rsid w:val="00CB22B7"/>
    <w:rsid w:val="00CB2EC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39C0"/>
    <w:rsid w:val="00CC4852"/>
    <w:rsid w:val="00CC5DA1"/>
    <w:rsid w:val="00CD0279"/>
    <w:rsid w:val="00CD0C6E"/>
    <w:rsid w:val="00CD12A1"/>
    <w:rsid w:val="00CD3B77"/>
    <w:rsid w:val="00CD3C74"/>
    <w:rsid w:val="00CD3C99"/>
    <w:rsid w:val="00CD6229"/>
    <w:rsid w:val="00CD693B"/>
    <w:rsid w:val="00CD711B"/>
    <w:rsid w:val="00CE3216"/>
    <w:rsid w:val="00CE349A"/>
    <w:rsid w:val="00CE3533"/>
    <w:rsid w:val="00CE4475"/>
    <w:rsid w:val="00CE59F4"/>
    <w:rsid w:val="00CE5EE3"/>
    <w:rsid w:val="00CE5FBC"/>
    <w:rsid w:val="00CE6FFE"/>
    <w:rsid w:val="00CF0723"/>
    <w:rsid w:val="00CF0A0D"/>
    <w:rsid w:val="00CF1111"/>
    <w:rsid w:val="00CF1761"/>
    <w:rsid w:val="00CF3012"/>
    <w:rsid w:val="00CF3C27"/>
    <w:rsid w:val="00CF3E25"/>
    <w:rsid w:val="00CF6556"/>
    <w:rsid w:val="00CF6AD1"/>
    <w:rsid w:val="00CF6FA7"/>
    <w:rsid w:val="00CF7FB7"/>
    <w:rsid w:val="00D03925"/>
    <w:rsid w:val="00D057F4"/>
    <w:rsid w:val="00D06539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376BA"/>
    <w:rsid w:val="00D403CA"/>
    <w:rsid w:val="00D42447"/>
    <w:rsid w:val="00D4262B"/>
    <w:rsid w:val="00D42F35"/>
    <w:rsid w:val="00D443E0"/>
    <w:rsid w:val="00D44FCE"/>
    <w:rsid w:val="00D45970"/>
    <w:rsid w:val="00D46218"/>
    <w:rsid w:val="00D46E03"/>
    <w:rsid w:val="00D4768E"/>
    <w:rsid w:val="00D479BE"/>
    <w:rsid w:val="00D47CD8"/>
    <w:rsid w:val="00D50542"/>
    <w:rsid w:val="00D513C8"/>
    <w:rsid w:val="00D5218B"/>
    <w:rsid w:val="00D531A8"/>
    <w:rsid w:val="00D54C70"/>
    <w:rsid w:val="00D55D7B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97701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448E"/>
    <w:rsid w:val="00DC4854"/>
    <w:rsid w:val="00DC520F"/>
    <w:rsid w:val="00DC6282"/>
    <w:rsid w:val="00DD0B75"/>
    <w:rsid w:val="00DD16DD"/>
    <w:rsid w:val="00DD1BB5"/>
    <w:rsid w:val="00DD4937"/>
    <w:rsid w:val="00DD5758"/>
    <w:rsid w:val="00DD7B9F"/>
    <w:rsid w:val="00DE0416"/>
    <w:rsid w:val="00DE04CA"/>
    <w:rsid w:val="00DE0DFF"/>
    <w:rsid w:val="00DE119C"/>
    <w:rsid w:val="00DE13B6"/>
    <w:rsid w:val="00DE25EC"/>
    <w:rsid w:val="00DE315E"/>
    <w:rsid w:val="00DE33FF"/>
    <w:rsid w:val="00DE40C0"/>
    <w:rsid w:val="00DE4C4E"/>
    <w:rsid w:val="00DE62AB"/>
    <w:rsid w:val="00DE717F"/>
    <w:rsid w:val="00DE72CE"/>
    <w:rsid w:val="00DE7572"/>
    <w:rsid w:val="00DF08D5"/>
    <w:rsid w:val="00DF0B40"/>
    <w:rsid w:val="00DF101D"/>
    <w:rsid w:val="00DF1382"/>
    <w:rsid w:val="00DF1973"/>
    <w:rsid w:val="00DF2167"/>
    <w:rsid w:val="00DF2453"/>
    <w:rsid w:val="00DF3722"/>
    <w:rsid w:val="00DF398F"/>
    <w:rsid w:val="00DF3BC3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4FB7"/>
    <w:rsid w:val="00E05789"/>
    <w:rsid w:val="00E06689"/>
    <w:rsid w:val="00E07596"/>
    <w:rsid w:val="00E07FE3"/>
    <w:rsid w:val="00E102F9"/>
    <w:rsid w:val="00E1042C"/>
    <w:rsid w:val="00E1199F"/>
    <w:rsid w:val="00E12A9B"/>
    <w:rsid w:val="00E13FF0"/>
    <w:rsid w:val="00E1529C"/>
    <w:rsid w:val="00E16C33"/>
    <w:rsid w:val="00E16FED"/>
    <w:rsid w:val="00E17F49"/>
    <w:rsid w:val="00E20B8D"/>
    <w:rsid w:val="00E224E3"/>
    <w:rsid w:val="00E22D71"/>
    <w:rsid w:val="00E23A68"/>
    <w:rsid w:val="00E23E66"/>
    <w:rsid w:val="00E24BFE"/>
    <w:rsid w:val="00E25CE9"/>
    <w:rsid w:val="00E265FA"/>
    <w:rsid w:val="00E30F21"/>
    <w:rsid w:val="00E3100F"/>
    <w:rsid w:val="00E3123D"/>
    <w:rsid w:val="00E31D3D"/>
    <w:rsid w:val="00E333D2"/>
    <w:rsid w:val="00E337BB"/>
    <w:rsid w:val="00E35014"/>
    <w:rsid w:val="00E40EBF"/>
    <w:rsid w:val="00E41D0C"/>
    <w:rsid w:val="00E43B45"/>
    <w:rsid w:val="00E446C6"/>
    <w:rsid w:val="00E45248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70EB4"/>
    <w:rsid w:val="00E7450B"/>
    <w:rsid w:val="00E74FE3"/>
    <w:rsid w:val="00E751BE"/>
    <w:rsid w:val="00E76351"/>
    <w:rsid w:val="00E7646A"/>
    <w:rsid w:val="00E764D8"/>
    <w:rsid w:val="00E77423"/>
    <w:rsid w:val="00E8160D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9245C"/>
    <w:rsid w:val="00E94596"/>
    <w:rsid w:val="00E94724"/>
    <w:rsid w:val="00E968B5"/>
    <w:rsid w:val="00E96A13"/>
    <w:rsid w:val="00E977BF"/>
    <w:rsid w:val="00E9784A"/>
    <w:rsid w:val="00E97C10"/>
    <w:rsid w:val="00EA0127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26C0"/>
    <w:rsid w:val="00EE357D"/>
    <w:rsid w:val="00EE3767"/>
    <w:rsid w:val="00EF0E96"/>
    <w:rsid w:val="00EF1ABB"/>
    <w:rsid w:val="00EF344F"/>
    <w:rsid w:val="00EF35AB"/>
    <w:rsid w:val="00EF3968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3709"/>
    <w:rsid w:val="00F03EB5"/>
    <w:rsid w:val="00F0487D"/>
    <w:rsid w:val="00F06CF5"/>
    <w:rsid w:val="00F06F2F"/>
    <w:rsid w:val="00F075AF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BC3"/>
    <w:rsid w:val="00F26F41"/>
    <w:rsid w:val="00F2779B"/>
    <w:rsid w:val="00F27EE7"/>
    <w:rsid w:val="00F30F8A"/>
    <w:rsid w:val="00F31E68"/>
    <w:rsid w:val="00F31FA0"/>
    <w:rsid w:val="00F348C3"/>
    <w:rsid w:val="00F350B8"/>
    <w:rsid w:val="00F35129"/>
    <w:rsid w:val="00F363CF"/>
    <w:rsid w:val="00F364F7"/>
    <w:rsid w:val="00F37249"/>
    <w:rsid w:val="00F401A0"/>
    <w:rsid w:val="00F40840"/>
    <w:rsid w:val="00F408C3"/>
    <w:rsid w:val="00F41E83"/>
    <w:rsid w:val="00F42E4B"/>
    <w:rsid w:val="00F43942"/>
    <w:rsid w:val="00F43F89"/>
    <w:rsid w:val="00F45C07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1FBD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882"/>
    <w:rsid w:val="00F67C18"/>
    <w:rsid w:val="00F70DDA"/>
    <w:rsid w:val="00F71207"/>
    <w:rsid w:val="00F71C03"/>
    <w:rsid w:val="00F729E1"/>
    <w:rsid w:val="00F7392F"/>
    <w:rsid w:val="00F74679"/>
    <w:rsid w:val="00F74910"/>
    <w:rsid w:val="00F76985"/>
    <w:rsid w:val="00F769E3"/>
    <w:rsid w:val="00F802BA"/>
    <w:rsid w:val="00F828C2"/>
    <w:rsid w:val="00F83E4C"/>
    <w:rsid w:val="00F85B15"/>
    <w:rsid w:val="00F86304"/>
    <w:rsid w:val="00F87098"/>
    <w:rsid w:val="00F903A3"/>
    <w:rsid w:val="00F91D4D"/>
    <w:rsid w:val="00F9316C"/>
    <w:rsid w:val="00F93B4A"/>
    <w:rsid w:val="00F93E2F"/>
    <w:rsid w:val="00F94C44"/>
    <w:rsid w:val="00F95029"/>
    <w:rsid w:val="00F962EF"/>
    <w:rsid w:val="00F96BD8"/>
    <w:rsid w:val="00F9701F"/>
    <w:rsid w:val="00F97A3A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57AC"/>
    <w:rsid w:val="00FB6072"/>
    <w:rsid w:val="00FB6A5B"/>
    <w:rsid w:val="00FB6CB4"/>
    <w:rsid w:val="00FB6E5A"/>
    <w:rsid w:val="00FB7248"/>
    <w:rsid w:val="00FB7505"/>
    <w:rsid w:val="00FB7E53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C3E"/>
    <w:rsid w:val="00FC735C"/>
    <w:rsid w:val="00FD1704"/>
    <w:rsid w:val="00FD51CB"/>
    <w:rsid w:val="00FD7AB5"/>
    <w:rsid w:val="00FE05D4"/>
    <w:rsid w:val="00FE11CC"/>
    <w:rsid w:val="00FE183D"/>
    <w:rsid w:val="00FE2FAE"/>
    <w:rsid w:val="00FE38B5"/>
    <w:rsid w:val="00FE4CDC"/>
    <w:rsid w:val="00FE4D30"/>
    <w:rsid w:val="00FE76D2"/>
    <w:rsid w:val="00FF2747"/>
    <w:rsid w:val="00FF2C30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6D350-D283-4C7F-BB6B-06F3B12D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劉緯軒</cp:lastModifiedBy>
  <cp:revision>10</cp:revision>
  <cp:lastPrinted>2015-08-07T06:27:00Z</cp:lastPrinted>
  <dcterms:created xsi:type="dcterms:W3CDTF">2017-01-23T01:20:00Z</dcterms:created>
  <dcterms:modified xsi:type="dcterms:W3CDTF">2017-01-23T02:00:00Z</dcterms:modified>
</cp:coreProperties>
</file>